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ECC7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Windows 11 - Upgrade ohne Prüfung</w:t>
      </w:r>
    </w:p>
    <w:p w14:paraId="57A84B82" w14:textId="77777777" w:rsidR="00CC5DEB" w:rsidRPr="00CC5DEB" w:rsidRDefault="00CC5DEB" w:rsidP="00CC5DEB">
      <w:r w:rsidRPr="00CC5DEB">
        <w:t>Dieses Repository enthält Skripte und Registry-Dateien, um das Upgrade auf Windows 11 ohne die offiziellen Hardware-Prüfungen (z. B. TPM, Secure Boot, CPU-Anforderungen) durchzuführen. Diese Methode ist besonders hilfreich für ältere PCs, die von Microsoft offiziell nicht unterstützt werden.</w:t>
      </w:r>
    </w:p>
    <w:p w14:paraId="6E65A36C" w14:textId="77777777" w:rsidR="00CC5DEB" w:rsidRPr="00CC5DEB" w:rsidRDefault="00CC5DEB" w:rsidP="00CC5DEB">
      <w:pPr>
        <w:rPr>
          <w:b/>
          <w:bCs/>
        </w:rPr>
      </w:pPr>
      <w:r w:rsidRPr="00CC5DEB">
        <w:rPr>
          <w:rFonts w:ascii="Segoe UI Emoji" w:hAnsi="Segoe UI Emoji" w:cs="Segoe UI Emoji"/>
          <w:b/>
          <w:bCs/>
        </w:rPr>
        <w:t>⚠️</w:t>
      </w:r>
      <w:r w:rsidRPr="00CC5DEB">
        <w:rPr>
          <w:b/>
          <w:bCs/>
        </w:rPr>
        <w:t> Wichtiger Hinweis</w:t>
      </w:r>
    </w:p>
    <w:p w14:paraId="4C3B6756" w14:textId="77777777" w:rsidR="00CC5DEB" w:rsidRPr="00CC5DEB" w:rsidRDefault="00CC5DEB" w:rsidP="00CC5DEB">
      <w:r w:rsidRPr="00CC5DEB">
        <w:t>Diese Änderungen umgehen die offiziellen Systemanforderungen von Windows 11. Microsoft kann dies in zukünftigen Updates unterbinden oder die Funktionalität einschränken. Die Nutzung geschieht auf eigene Verantwortung!</w:t>
      </w:r>
    </w:p>
    <w:p w14:paraId="1DF826E2" w14:textId="77777777" w:rsidR="00CC5DEB" w:rsidRPr="00CC5DEB" w:rsidRDefault="00CC5DEB" w:rsidP="00CC5DEB">
      <w:r w:rsidRPr="00CC5DEB">
        <w:pict w14:anchorId="1F889D49">
          <v:rect id="_x0000_i1055" style="width:0;height:3pt" o:hralign="center" o:hrstd="t" o:hrnoshade="t" o:hr="t" fillcolor="#1f2328" stroked="f"/>
        </w:pict>
      </w:r>
    </w:p>
    <w:p w14:paraId="53F8815E" w14:textId="77777777" w:rsidR="00CC5DEB" w:rsidRPr="00CC5DEB" w:rsidRDefault="00CC5DEB" w:rsidP="00CC5DEB">
      <w:pPr>
        <w:rPr>
          <w:b/>
          <w:bCs/>
        </w:rPr>
      </w:pPr>
      <w:r w:rsidRPr="00CC5DEB">
        <w:rPr>
          <w:rFonts w:ascii="Segoe UI Emoji" w:hAnsi="Segoe UI Emoji" w:cs="Segoe UI Emoji"/>
          <w:b/>
          <w:bCs/>
        </w:rPr>
        <w:t>📂</w:t>
      </w:r>
      <w:r w:rsidRPr="00CC5DEB">
        <w:rPr>
          <w:b/>
          <w:bCs/>
        </w:rPr>
        <w:t xml:space="preserve"> Inhalt des </w:t>
      </w:r>
      <w:proofErr w:type="spellStart"/>
      <w:r w:rsidRPr="00CC5DEB">
        <w:rPr>
          <w:b/>
          <w:bCs/>
        </w:rPr>
        <w:t>Repositories</w:t>
      </w:r>
      <w:proofErr w:type="spellEnd"/>
    </w:p>
    <w:p w14:paraId="7F87E81C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inPlace_fix.cmd</w:t>
      </w:r>
    </w:p>
    <w:p w14:paraId="1BE068C5" w14:textId="77777777" w:rsidR="00CC5DEB" w:rsidRPr="00CC5DEB" w:rsidRDefault="00CC5DEB" w:rsidP="00CC5DEB">
      <w:r w:rsidRPr="00CC5DEB">
        <w:t>Ein Batch-Skript, das die notwendigen Registrierungseinträge direkt setzt, ohne dass der Nutzer eine .reg-Datei importieren muss. Es enthält im Grunde die Inhalte von inPlace_fix.reg und setzt folgende Werte:</w:t>
      </w:r>
    </w:p>
    <w:p w14:paraId="0B2004F1" w14:textId="77777777" w:rsidR="00CC5DEB" w:rsidRPr="00CC5DEB" w:rsidRDefault="00CC5DEB" w:rsidP="00CC5DEB">
      <w:pPr>
        <w:numPr>
          <w:ilvl w:val="0"/>
          <w:numId w:val="1"/>
        </w:numPr>
      </w:pPr>
      <w:r w:rsidRPr="00CC5DEB">
        <w:rPr>
          <w:b/>
          <w:bCs/>
        </w:rPr>
        <w:t>Täuscht Windows vor</w:t>
      </w:r>
      <w:r w:rsidRPr="00CC5DEB">
        <w:t>, dass Secure Boot, TPM 2.0 und 8 GB RAM vorhanden sind.</w:t>
      </w:r>
    </w:p>
    <w:p w14:paraId="666A4DF1" w14:textId="77777777" w:rsidR="00CC5DEB" w:rsidRPr="00CC5DEB" w:rsidRDefault="00CC5DEB" w:rsidP="00CC5DEB">
      <w:pPr>
        <w:numPr>
          <w:ilvl w:val="0"/>
          <w:numId w:val="1"/>
        </w:numPr>
      </w:pPr>
      <w:r w:rsidRPr="00CC5DEB">
        <w:rPr>
          <w:b/>
          <w:bCs/>
        </w:rPr>
        <w:t>Erlaubt Upgrades mit nicht unterstützter Hardware (TPM/CPU)</w:t>
      </w:r>
      <w:r w:rsidRPr="00CC5DEB">
        <w:t>.</w:t>
      </w:r>
    </w:p>
    <w:p w14:paraId="173CFFD4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Anwendung:</w:t>
      </w:r>
    </w:p>
    <w:p w14:paraId="1A2F235D" w14:textId="77777777" w:rsidR="00CC5DEB" w:rsidRPr="00CC5DEB" w:rsidRDefault="00CC5DEB" w:rsidP="00CC5DEB">
      <w:pPr>
        <w:numPr>
          <w:ilvl w:val="0"/>
          <w:numId w:val="2"/>
        </w:numPr>
      </w:pPr>
      <w:r w:rsidRPr="00CC5DEB">
        <w:rPr>
          <w:b/>
          <w:bCs/>
        </w:rPr>
        <w:t>Rechtsklick auf inPlace_fix.cmd → "Als Administrator ausführen"</w:t>
      </w:r>
      <w:r w:rsidRPr="00CC5DEB">
        <w:t>.</w:t>
      </w:r>
    </w:p>
    <w:p w14:paraId="1D6C54DE" w14:textId="77777777" w:rsidR="00CC5DEB" w:rsidRPr="00CC5DEB" w:rsidRDefault="00CC5DEB" w:rsidP="00CC5DEB">
      <w:pPr>
        <w:numPr>
          <w:ilvl w:val="0"/>
          <w:numId w:val="2"/>
        </w:numPr>
      </w:pPr>
      <w:r w:rsidRPr="00CC5DEB">
        <w:t>Das Skript setzt automatisch die erforderlichen Registry-Werte.</w:t>
      </w:r>
    </w:p>
    <w:p w14:paraId="60009752" w14:textId="77777777" w:rsidR="00CC5DEB" w:rsidRPr="00CC5DEB" w:rsidRDefault="00CC5DEB" w:rsidP="00CC5DEB">
      <w:pPr>
        <w:numPr>
          <w:ilvl w:val="0"/>
          <w:numId w:val="2"/>
        </w:numPr>
      </w:pPr>
      <w:r w:rsidRPr="00CC5DEB">
        <w:rPr>
          <w:b/>
          <w:bCs/>
        </w:rPr>
        <w:t>Nach der Meldung "Registrierung erfolgreich angepasst!" den PC neu starten.</w:t>
      </w:r>
    </w:p>
    <w:p w14:paraId="11BA1A5B" w14:textId="77777777" w:rsidR="00CC5DEB" w:rsidRPr="00CC5DEB" w:rsidRDefault="00CC5DEB" w:rsidP="00CC5DEB">
      <w:pPr>
        <w:numPr>
          <w:ilvl w:val="0"/>
          <w:numId w:val="2"/>
        </w:numPr>
      </w:pPr>
      <w:r w:rsidRPr="00CC5DEB">
        <w:rPr>
          <w:b/>
          <w:bCs/>
        </w:rPr>
        <w:t>Windows 11 Setup ausführen</w:t>
      </w:r>
      <w:r w:rsidRPr="00CC5DEB">
        <w:t> – die Hardware-Checks sollten nun übersprungen werden.</w:t>
      </w:r>
    </w:p>
    <w:p w14:paraId="2B91C850" w14:textId="77777777" w:rsidR="00CC5DEB" w:rsidRPr="00CC5DEB" w:rsidRDefault="00CC5DEB" w:rsidP="00CC5DEB">
      <w:r w:rsidRPr="00CC5DEB">
        <w:t>Falls das Skript nicht funktioniert, kann alternativ eine .reg-Datei genutzt werden.</w:t>
      </w:r>
    </w:p>
    <w:p w14:paraId="12BE61D5" w14:textId="77777777" w:rsidR="00CC5DEB" w:rsidRPr="00CC5DEB" w:rsidRDefault="00CC5DEB" w:rsidP="00CC5DEB">
      <w:r w:rsidRPr="00CC5DEB">
        <w:pict w14:anchorId="5706CF16">
          <v:rect id="_x0000_i1056" style="width:0;height:3pt" o:hralign="center" o:hrstd="t" o:hrnoshade="t" o:hr="t" fillcolor="#1f2328" stroked="f"/>
        </w:pict>
      </w:r>
    </w:p>
    <w:p w14:paraId="2CBBE7C5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inPlace_fix.reg</w:t>
      </w:r>
    </w:p>
    <w:p w14:paraId="3FB73DAB" w14:textId="77777777" w:rsidR="00CC5DEB" w:rsidRPr="00CC5DEB" w:rsidRDefault="00CC5DEB" w:rsidP="00CC5DEB">
      <w:r w:rsidRPr="00CC5DEB">
        <w:t>Diese .reg-Datei fügt die notwendigen Werte in die Windows-Registrierung hinzu, um die Hardware-Anforderungen von Windows 11 zu umgehen.</w:t>
      </w:r>
    </w:p>
    <w:p w14:paraId="73C59F70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Anwendung:</w:t>
      </w:r>
    </w:p>
    <w:p w14:paraId="7F826F1D" w14:textId="77777777" w:rsidR="00CC5DEB" w:rsidRPr="00CC5DEB" w:rsidRDefault="00CC5DEB" w:rsidP="00CC5DEB">
      <w:pPr>
        <w:numPr>
          <w:ilvl w:val="0"/>
          <w:numId w:val="3"/>
        </w:numPr>
      </w:pPr>
      <w:r w:rsidRPr="00CC5DEB">
        <w:rPr>
          <w:b/>
          <w:bCs/>
        </w:rPr>
        <w:t>Doppelklick auf inPlace_fix.reg</w:t>
      </w:r>
      <w:r w:rsidRPr="00CC5DEB">
        <w:t>.</w:t>
      </w:r>
    </w:p>
    <w:p w14:paraId="49EDAD3C" w14:textId="77777777" w:rsidR="00CC5DEB" w:rsidRPr="00CC5DEB" w:rsidRDefault="00CC5DEB" w:rsidP="00CC5DEB">
      <w:pPr>
        <w:numPr>
          <w:ilvl w:val="0"/>
          <w:numId w:val="3"/>
        </w:numPr>
      </w:pPr>
      <w:r w:rsidRPr="00CC5DEB">
        <w:t>Sicherheitswarnung bestätigen.</w:t>
      </w:r>
    </w:p>
    <w:p w14:paraId="3E1BC0D2" w14:textId="77777777" w:rsidR="00CC5DEB" w:rsidRPr="00CC5DEB" w:rsidRDefault="00CC5DEB" w:rsidP="00CC5DEB">
      <w:pPr>
        <w:numPr>
          <w:ilvl w:val="0"/>
          <w:numId w:val="3"/>
        </w:numPr>
      </w:pPr>
      <w:r w:rsidRPr="00CC5DEB">
        <w:t>PC neu starten.</w:t>
      </w:r>
    </w:p>
    <w:p w14:paraId="49C112F4" w14:textId="77777777" w:rsidR="00CC5DEB" w:rsidRPr="00CC5DEB" w:rsidRDefault="00CC5DEB" w:rsidP="00CC5DEB">
      <w:pPr>
        <w:numPr>
          <w:ilvl w:val="0"/>
          <w:numId w:val="3"/>
        </w:numPr>
      </w:pPr>
      <w:r w:rsidRPr="00CC5DEB">
        <w:t>Windows 11-Upgrade ausführen.</w:t>
      </w:r>
    </w:p>
    <w:p w14:paraId="0F00EC3E" w14:textId="77777777" w:rsidR="00CC5DEB" w:rsidRPr="00CC5DEB" w:rsidRDefault="00CC5DEB" w:rsidP="00CC5DEB">
      <w:r w:rsidRPr="00CC5DEB">
        <w:lastRenderedPageBreak/>
        <w:pict w14:anchorId="3B436977">
          <v:rect id="_x0000_i1057" style="width:0;height:3pt" o:hralign="center" o:hrstd="t" o:hrnoshade="t" o:hr="t" fillcolor="#1f2328" stroked="f"/>
        </w:pict>
      </w:r>
    </w:p>
    <w:p w14:paraId="3173B295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inPlace_fix_alternate.reg</w:t>
      </w:r>
    </w:p>
    <w:p w14:paraId="3E96D07A" w14:textId="77777777" w:rsidR="00CC5DEB" w:rsidRPr="00CC5DEB" w:rsidRDefault="00CC5DEB" w:rsidP="00CC5DEB">
      <w:r w:rsidRPr="00CC5DEB">
        <w:t xml:space="preserve">Eine erweiterte Version von inPlace_fix.reg, die zusätzlich die </w:t>
      </w:r>
      <w:proofErr w:type="spellStart"/>
      <w:r w:rsidRPr="00CC5DEB">
        <w:t>LabConfig</w:t>
      </w:r>
      <w:proofErr w:type="spellEnd"/>
      <w:r w:rsidRPr="00CC5DEB">
        <w:t>-Schlüssel setzt, um noch mehr Hardware-Prüfungen zu umgehen.</w:t>
      </w:r>
    </w:p>
    <w:p w14:paraId="3AC8A3B3" w14:textId="77777777" w:rsidR="00CC5DEB" w:rsidRPr="00CC5DEB" w:rsidRDefault="00CC5DEB" w:rsidP="00CC5DEB">
      <w:r w:rsidRPr="00CC5DEB">
        <w:rPr>
          <w:b/>
          <w:bCs/>
        </w:rPr>
        <w:t>Zusätzliche Umgehungen:</w:t>
      </w:r>
    </w:p>
    <w:p w14:paraId="3E3CD987" w14:textId="77777777" w:rsidR="00CC5DEB" w:rsidRPr="00CC5DEB" w:rsidRDefault="00CC5DEB" w:rsidP="00CC5DEB">
      <w:pPr>
        <w:numPr>
          <w:ilvl w:val="0"/>
          <w:numId w:val="4"/>
        </w:numPr>
      </w:pPr>
      <w:r w:rsidRPr="00CC5DEB">
        <w:t>TPM-Überprüfung</w:t>
      </w:r>
    </w:p>
    <w:p w14:paraId="3F71DF2B" w14:textId="77777777" w:rsidR="00CC5DEB" w:rsidRPr="00CC5DEB" w:rsidRDefault="00CC5DEB" w:rsidP="00CC5DEB">
      <w:pPr>
        <w:numPr>
          <w:ilvl w:val="0"/>
          <w:numId w:val="4"/>
        </w:numPr>
      </w:pPr>
      <w:r w:rsidRPr="00CC5DEB">
        <w:t>Secure Boot-Prüfung</w:t>
      </w:r>
    </w:p>
    <w:p w14:paraId="0E8B4745" w14:textId="77777777" w:rsidR="00CC5DEB" w:rsidRPr="00CC5DEB" w:rsidRDefault="00CC5DEB" w:rsidP="00CC5DEB">
      <w:pPr>
        <w:numPr>
          <w:ilvl w:val="0"/>
          <w:numId w:val="4"/>
        </w:numPr>
      </w:pPr>
      <w:r w:rsidRPr="00CC5DEB">
        <w:t>RAM-Prüfung</w:t>
      </w:r>
    </w:p>
    <w:p w14:paraId="1039E2F5" w14:textId="77777777" w:rsidR="00CC5DEB" w:rsidRPr="00CC5DEB" w:rsidRDefault="00CC5DEB" w:rsidP="00CC5DEB">
      <w:pPr>
        <w:numPr>
          <w:ilvl w:val="0"/>
          <w:numId w:val="4"/>
        </w:numPr>
      </w:pPr>
      <w:r w:rsidRPr="00CC5DEB">
        <w:t>CPU-Prüfung</w:t>
      </w:r>
    </w:p>
    <w:p w14:paraId="17C49005" w14:textId="77777777" w:rsidR="00CC5DEB" w:rsidRPr="00CC5DEB" w:rsidRDefault="00CC5DEB" w:rsidP="00CC5DEB">
      <w:pPr>
        <w:numPr>
          <w:ilvl w:val="0"/>
          <w:numId w:val="4"/>
        </w:numPr>
      </w:pPr>
      <w:r w:rsidRPr="00CC5DEB">
        <w:t>Speicherprüfung</w:t>
      </w:r>
    </w:p>
    <w:p w14:paraId="6AD5E070" w14:textId="77777777" w:rsidR="00CC5DEB" w:rsidRPr="00CC5DEB" w:rsidRDefault="00CC5DEB" w:rsidP="00CC5DEB">
      <w:pPr>
        <w:numPr>
          <w:ilvl w:val="0"/>
          <w:numId w:val="4"/>
        </w:numPr>
      </w:pPr>
      <w:r w:rsidRPr="00CC5DEB">
        <w:t>Festplattenprüfung</w:t>
      </w:r>
    </w:p>
    <w:p w14:paraId="2A10139D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Anwendung:</w:t>
      </w:r>
    </w:p>
    <w:p w14:paraId="45CD294E" w14:textId="77777777" w:rsidR="00CC5DEB" w:rsidRPr="00CC5DEB" w:rsidRDefault="00CC5DEB" w:rsidP="00CC5DEB">
      <w:pPr>
        <w:numPr>
          <w:ilvl w:val="0"/>
          <w:numId w:val="5"/>
        </w:numPr>
      </w:pPr>
      <w:r w:rsidRPr="00CC5DEB">
        <w:rPr>
          <w:b/>
          <w:bCs/>
        </w:rPr>
        <w:t>Doppelklick auf inPlace_fix_alternate.reg</w:t>
      </w:r>
      <w:r w:rsidRPr="00CC5DEB">
        <w:t>.</w:t>
      </w:r>
    </w:p>
    <w:p w14:paraId="6AB662CF" w14:textId="77777777" w:rsidR="00CC5DEB" w:rsidRPr="00CC5DEB" w:rsidRDefault="00CC5DEB" w:rsidP="00CC5DEB">
      <w:pPr>
        <w:numPr>
          <w:ilvl w:val="0"/>
          <w:numId w:val="5"/>
        </w:numPr>
      </w:pPr>
      <w:r w:rsidRPr="00CC5DEB">
        <w:t>Sicherheitswarnung bestätigen.</w:t>
      </w:r>
    </w:p>
    <w:p w14:paraId="71F9985B" w14:textId="77777777" w:rsidR="00CC5DEB" w:rsidRPr="00CC5DEB" w:rsidRDefault="00CC5DEB" w:rsidP="00CC5DEB">
      <w:pPr>
        <w:numPr>
          <w:ilvl w:val="0"/>
          <w:numId w:val="5"/>
        </w:numPr>
      </w:pPr>
      <w:r w:rsidRPr="00CC5DEB">
        <w:t>Neustart durchführen.</w:t>
      </w:r>
    </w:p>
    <w:p w14:paraId="0F56D040" w14:textId="77777777" w:rsidR="00CC5DEB" w:rsidRPr="00CC5DEB" w:rsidRDefault="00CC5DEB" w:rsidP="00CC5DEB">
      <w:pPr>
        <w:numPr>
          <w:ilvl w:val="0"/>
          <w:numId w:val="5"/>
        </w:numPr>
      </w:pPr>
      <w:r w:rsidRPr="00CC5DEB">
        <w:t>Windows 11-Upgrade ausführen.</w:t>
      </w:r>
    </w:p>
    <w:p w14:paraId="107FDE07" w14:textId="77777777" w:rsidR="00CC5DEB" w:rsidRPr="00CC5DEB" w:rsidRDefault="00CC5DEB" w:rsidP="00CC5DEB">
      <w:r w:rsidRPr="00CC5DEB">
        <w:pict w14:anchorId="2431D858">
          <v:rect id="_x0000_i1058" style="width:0;height:3pt" o:hralign="center" o:hrstd="t" o:hrnoshade="t" o:hr="t" fillcolor="#1f2328" stroked="f"/>
        </w:pict>
      </w:r>
    </w:p>
    <w:p w14:paraId="14755D8E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enable_updates_on_unsupported.reg</w:t>
      </w:r>
    </w:p>
    <w:p w14:paraId="7592CE19" w14:textId="77777777" w:rsidR="00CC5DEB" w:rsidRPr="00CC5DEB" w:rsidRDefault="00CC5DEB" w:rsidP="00CC5DEB">
      <w:r w:rsidRPr="00CC5DEB">
        <w:t>Diese .reg-Datei aktiviert Windows-Updates auf nicht unterstützten Systemen. Microsoft kann Updates für inoffiziell installierte Windows-11-Systeme blockieren, aber mit dieser Datei wird der Update-Dienst wieder aktiviert.</w:t>
      </w:r>
    </w:p>
    <w:p w14:paraId="1BF99A28" w14:textId="77777777" w:rsidR="00CC5DEB" w:rsidRPr="00CC5DEB" w:rsidRDefault="00CC5DEB" w:rsidP="00CC5DEB">
      <w:pPr>
        <w:rPr>
          <w:b/>
          <w:bCs/>
        </w:rPr>
      </w:pPr>
      <w:r w:rsidRPr="00CC5DEB">
        <w:rPr>
          <w:b/>
          <w:bCs/>
        </w:rPr>
        <w:t>Anwendung:</w:t>
      </w:r>
    </w:p>
    <w:p w14:paraId="519BBAC9" w14:textId="77777777" w:rsidR="00CC5DEB" w:rsidRPr="00CC5DEB" w:rsidRDefault="00CC5DEB" w:rsidP="00CC5DEB">
      <w:pPr>
        <w:numPr>
          <w:ilvl w:val="0"/>
          <w:numId w:val="6"/>
        </w:numPr>
      </w:pPr>
      <w:r w:rsidRPr="00CC5DEB">
        <w:rPr>
          <w:b/>
          <w:bCs/>
        </w:rPr>
        <w:t>Doppelklick auf enable_updates_on_unsupported.reg</w:t>
      </w:r>
      <w:r w:rsidRPr="00CC5DEB">
        <w:t>.</w:t>
      </w:r>
    </w:p>
    <w:p w14:paraId="5E598B15" w14:textId="77777777" w:rsidR="00CC5DEB" w:rsidRPr="00CC5DEB" w:rsidRDefault="00CC5DEB" w:rsidP="00CC5DEB">
      <w:pPr>
        <w:numPr>
          <w:ilvl w:val="0"/>
          <w:numId w:val="6"/>
        </w:numPr>
      </w:pPr>
      <w:r w:rsidRPr="00CC5DEB">
        <w:t>Sicherheitswarnung bestätigen.</w:t>
      </w:r>
    </w:p>
    <w:p w14:paraId="2C398B35" w14:textId="77777777" w:rsidR="00CC5DEB" w:rsidRPr="00CC5DEB" w:rsidRDefault="00CC5DEB" w:rsidP="00CC5DEB">
      <w:pPr>
        <w:numPr>
          <w:ilvl w:val="0"/>
          <w:numId w:val="6"/>
        </w:numPr>
      </w:pPr>
      <w:r w:rsidRPr="00CC5DEB">
        <w:t>PC neu starten.</w:t>
      </w:r>
    </w:p>
    <w:p w14:paraId="369E3D48" w14:textId="77777777" w:rsidR="00CC5DEB" w:rsidRPr="00CC5DEB" w:rsidRDefault="00CC5DEB" w:rsidP="00CC5DEB">
      <w:pPr>
        <w:numPr>
          <w:ilvl w:val="0"/>
          <w:numId w:val="6"/>
        </w:numPr>
      </w:pPr>
      <w:r w:rsidRPr="00CC5DEB">
        <w:t>In den Windows-Einstellungen nach Updates suchen (Einstellungen → Windows Update → Nach Updates suchen).</w:t>
      </w:r>
    </w:p>
    <w:p w14:paraId="6FA1C281" w14:textId="77777777" w:rsidR="00CC5DEB" w:rsidRPr="00CC5DEB" w:rsidRDefault="00CC5DEB" w:rsidP="00CC5DEB">
      <w:r w:rsidRPr="00CC5DEB">
        <w:pict w14:anchorId="274560D7">
          <v:rect id="_x0000_i1059" style="width:0;height:3pt" o:hralign="center" o:hrstd="t" o:hrnoshade="t" o:hr="t" fillcolor="#1f2328" stroked="f"/>
        </w:pict>
      </w:r>
    </w:p>
    <w:p w14:paraId="2BAFB66A" w14:textId="77777777" w:rsidR="00CC5DEB" w:rsidRPr="00CC5DEB" w:rsidRDefault="00CC5DEB" w:rsidP="00CC5DEB">
      <w:pPr>
        <w:rPr>
          <w:b/>
          <w:bCs/>
        </w:rPr>
      </w:pPr>
      <w:r w:rsidRPr="00CC5DEB">
        <w:rPr>
          <w:rFonts w:ascii="Segoe UI Emoji" w:hAnsi="Segoe UI Emoji" w:cs="Segoe UI Emoji"/>
          <w:b/>
          <w:bCs/>
        </w:rPr>
        <w:t>💡</w:t>
      </w:r>
      <w:r w:rsidRPr="00CC5DEB">
        <w:rPr>
          <w:b/>
          <w:bCs/>
        </w:rPr>
        <w:t xml:space="preserve"> Welche Methode sollte ich nutzen?</w:t>
      </w:r>
    </w:p>
    <w:p w14:paraId="0EF5DB8D" w14:textId="77777777" w:rsidR="00CC5DEB" w:rsidRPr="00CC5DEB" w:rsidRDefault="00CC5DEB" w:rsidP="00CC5DEB">
      <w:pPr>
        <w:numPr>
          <w:ilvl w:val="0"/>
          <w:numId w:val="7"/>
        </w:numPr>
      </w:pPr>
      <w:r w:rsidRPr="00CC5DEB">
        <w:t>Falls das Standard-Upgrade fehlschlägt, zuerst inPlace_fix.cmd oder inPlace_fix.reg ausprobieren.</w:t>
      </w:r>
    </w:p>
    <w:p w14:paraId="08F457F0" w14:textId="77777777" w:rsidR="00CC5DEB" w:rsidRPr="00CC5DEB" w:rsidRDefault="00CC5DEB" w:rsidP="00CC5DEB">
      <w:pPr>
        <w:numPr>
          <w:ilvl w:val="0"/>
          <w:numId w:val="7"/>
        </w:numPr>
      </w:pPr>
      <w:r w:rsidRPr="00CC5DEB">
        <w:t>Falls weiterhin Probleme auftreten, inPlace_fix_alternate.reg nutzen.</w:t>
      </w:r>
    </w:p>
    <w:p w14:paraId="20DE5001" w14:textId="77777777" w:rsidR="00CC5DEB" w:rsidRPr="00CC5DEB" w:rsidRDefault="00CC5DEB" w:rsidP="00CC5DEB">
      <w:pPr>
        <w:numPr>
          <w:ilvl w:val="0"/>
          <w:numId w:val="7"/>
        </w:numPr>
      </w:pPr>
      <w:r w:rsidRPr="00CC5DEB">
        <w:lastRenderedPageBreak/>
        <w:t>Falls Windows-Updates deaktiviert sind "Hinweis bei Upgrade/ Installation: Wenn Sie mit der Installation von Windows 11 fortfahren, wird Ihr PC nicht mehr unterstützt und ist nicht berechtigt, Updates zu erhalten.", enable_updates_on_unsupported.reg ausführen.</w:t>
      </w:r>
    </w:p>
    <w:p w14:paraId="7BADC3B8" w14:textId="77777777" w:rsidR="004406F9" w:rsidRDefault="004406F9"/>
    <w:sectPr w:rsidR="004406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BEF"/>
    <w:multiLevelType w:val="multilevel"/>
    <w:tmpl w:val="C558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72FB9"/>
    <w:multiLevelType w:val="multilevel"/>
    <w:tmpl w:val="1BC6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06129"/>
    <w:multiLevelType w:val="multilevel"/>
    <w:tmpl w:val="633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1CC5"/>
    <w:multiLevelType w:val="multilevel"/>
    <w:tmpl w:val="D3F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A30AF"/>
    <w:multiLevelType w:val="multilevel"/>
    <w:tmpl w:val="D1EE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179DE"/>
    <w:multiLevelType w:val="multilevel"/>
    <w:tmpl w:val="08B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B7EA0"/>
    <w:multiLevelType w:val="multilevel"/>
    <w:tmpl w:val="29F8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1050">
    <w:abstractNumId w:val="1"/>
  </w:num>
  <w:num w:numId="2" w16cid:durableId="1330523895">
    <w:abstractNumId w:val="2"/>
  </w:num>
  <w:num w:numId="3" w16cid:durableId="355010347">
    <w:abstractNumId w:val="6"/>
  </w:num>
  <w:num w:numId="4" w16cid:durableId="1610383250">
    <w:abstractNumId w:val="3"/>
  </w:num>
  <w:num w:numId="5" w16cid:durableId="84422704">
    <w:abstractNumId w:val="0"/>
  </w:num>
  <w:num w:numId="6" w16cid:durableId="2035498395">
    <w:abstractNumId w:val="5"/>
  </w:num>
  <w:num w:numId="7" w16cid:durableId="2033453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B"/>
    <w:rsid w:val="004406F9"/>
    <w:rsid w:val="00BE7964"/>
    <w:rsid w:val="00CC5DEB"/>
    <w:rsid w:val="00D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02EF"/>
  <w15:chartTrackingRefBased/>
  <w15:docId w15:val="{46219068-A3AD-40F3-93C7-0101B114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D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D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D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D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D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D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DE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DE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DE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D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D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D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D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D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D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D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D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DE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D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DE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D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1</cp:revision>
  <dcterms:created xsi:type="dcterms:W3CDTF">2025-02-21T19:39:00Z</dcterms:created>
  <dcterms:modified xsi:type="dcterms:W3CDTF">2025-02-21T19:40:00Z</dcterms:modified>
</cp:coreProperties>
</file>