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6CF9" w:rsidRPr="00D41CF9" w:rsidRDefault="00936CF9" w:rsidP="00936CF9">
      <w:r w:rsidRPr="00D41CF9">
        <w:t>Reiseveranstalter</w:t>
      </w: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85"/>
        <w:gridCol w:w="3946"/>
        <w:gridCol w:w="1389"/>
        <w:gridCol w:w="5257"/>
        <w:gridCol w:w="1609"/>
      </w:tblGrid>
      <w:tr w:rsidR="000D69A8" w:rsidRPr="00306775" w:rsidTr="00C272B7">
        <w:tc>
          <w:tcPr>
            <w:tcW w:w="730" w:type="pct"/>
            <w:tcBorders>
              <w:bottom w:val="thinThickSmallGap" w:sz="36" w:space="0" w:color="FF0000"/>
            </w:tcBorders>
            <w:shd w:val="clear" w:color="auto" w:fill="595959" w:themeFill="text1" w:themeFillTint="A6"/>
          </w:tcPr>
          <w:p w:rsidR="00047B6A" w:rsidRPr="00306775" w:rsidRDefault="00047B6A" w:rsidP="004057CF">
            <w:pPr>
              <w:spacing w:before="120" w:line="360" w:lineRule="auto"/>
              <w:jc w:val="center"/>
              <w:rPr>
                <w:b/>
                <w:color w:val="FFFFFF" w:themeColor="background1"/>
                <w:sz w:val="28"/>
                <w:szCs w:val="28"/>
              </w:rPr>
            </w:pPr>
            <w:r w:rsidRPr="00306775">
              <w:rPr>
                <w:b/>
                <w:color w:val="FFFFFF" w:themeColor="background1"/>
                <w:sz w:val="28"/>
                <w:szCs w:val="28"/>
              </w:rPr>
              <w:t>Reisenummer</w:t>
            </w:r>
          </w:p>
        </w:tc>
        <w:tc>
          <w:tcPr>
            <w:tcW w:w="1381" w:type="pct"/>
            <w:tcBorders>
              <w:bottom w:val="thinThickSmallGap" w:sz="36" w:space="0" w:color="FF0000"/>
            </w:tcBorders>
            <w:shd w:val="clear" w:color="auto" w:fill="595959" w:themeFill="text1" w:themeFillTint="A6"/>
          </w:tcPr>
          <w:p w:rsidR="00047B6A" w:rsidRPr="00306775" w:rsidRDefault="00047B6A" w:rsidP="004057CF">
            <w:pPr>
              <w:spacing w:before="120" w:line="360" w:lineRule="auto"/>
              <w:jc w:val="center"/>
              <w:rPr>
                <w:b/>
                <w:color w:val="FFFFFF" w:themeColor="background1"/>
                <w:sz w:val="28"/>
                <w:szCs w:val="28"/>
              </w:rPr>
            </w:pPr>
            <w:r w:rsidRPr="00306775">
              <w:rPr>
                <w:b/>
                <w:color w:val="FFFFFF" w:themeColor="background1"/>
                <w:sz w:val="28"/>
                <w:szCs w:val="28"/>
              </w:rPr>
              <w:t>Name</w:t>
            </w:r>
          </w:p>
        </w:tc>
        <w:tc>
          <w:tcPr>
            <w:tcW w:w="486" w:type="pct"/>
            <w:tcBorders>
              <w:bottom w:val="thinThickSmallGap" w:sz="36" w:space="0" w:color="FF0000"/>
            </w:tcBorders>
            <w:shd w:val="clear" w:color="auto" w:fill="595959" w:themeFill="text1" w:themeFillTint="A6"/>
          </w:tcPr>
          <w:p w:rsidR="00047B6A" w:rsidRPr="00306775" w:rsidRDefault="00047B6A" w:rsidP="004057CF">
            <w:pPr>
              <w:spacing w:before="120" w:line="360" w:lineRule="auto"/>
              <w:jc w:val="center"/>
              <w:rPr>
                <w:b/>
                <w:color w:val="FFFFFF" w:themeColor="background1"/>
                <w:sz w:val="28"/>
                <w:szCs w:val="28"/>
              </w:rPr>
            </w:pPr>
            <w:r w:rsidRPr="00306775">
              <w:rPr>
                <w:b/>
                <w:color w:val="FFFFFF" w:themeColor="background1"/>
                <w:sz w:val="28"/>
                <w:szCs w:val="28"/>
              </w:rPr>
              <w:t>Dauer</w:t>
            </w:r>
          </w:p>
        </w:tc>
        <w:tc>
          <w:tcPr>
            <w:tcW w:w="1840" w:type="pct"/>
            <w:tcBorders>
              <w:bottom w:val="thinThickSmallGap" w:sz="36" w:space="0" w:color="FF0000"/>
            </w:tcBorders>
            <w:shd w:val="clear" w:color="auto" w:fill="595959" w:themeFill="text1" w:themeFillTint="A6"/>
          </w:tcPr>
          <w:p w:rsidR="00047B6A" w:rsidRPr="00306775" w:rsidRDefault="00047B6A" w:rsidP="004057CF">
            <w:pPr>
              <w:spacing w:before="120" w:line="360" w:lineRule="auto"/>
              <w:jc w:val="center"/>
              <w:rPr>
                <w:b/>
                <w:color w:val="FFFFFF" w:themeColor="background1"/>
                <w:sz w:val="28"/>
                <w:szCs w:val="28"/>
              </w:rPr>
            </w:pPr>
            <w:r w:rsidRPr="00306775">
              <w:rPr>
                <w:b/>
                <w:color w:val="FFFFFF" w:themeColor="background1"/>
                <w:sz w:val="28"/>
                <w:szCs w:val="28"/>
              </w:rPr>
              <w:t>Besichtigte Städte</w:t>
            </w:r>
          </w:p>
        </w:tc>
        <w:tc>
          <w:tcPr>
            <w:tcW w:w="563" w:type="pct"/>
            <w:tcBorders>
              <w:bottom w:val="thinThickSmallGap" w:sz="36" w:space="0" w:color="FF0000"/>
            </w:tcBorders>
            <w:shd w:val="clear" w:color="auto" w:fill="595959" w:themeFill="text1" w:themeFillTint="A6"/>
          </w:tcPr>
          <w:p w:rsidR="00047B6A" w:rsidRPr="00306775" w:rsidRDefault="00047B6A" w:rsidP="004057CF">
            <w:pPr>
              <w:spacing w:before="120" w:line="360" w:lineRule="auto"/>
              <w:jc w:val="center"/>
              <w:rPr>
                <w:b/>
                <w:color w:val="FFFFFF" w:themeColor="background1"/>
                <w:sz w:val="28"/>
                <w:szCs w:val="28"/>
              </w:rPr>
            </w:pPr>
            <w:r w:rsidRPr="00306775">
              <w:rPr>
                <w:b/>
                <w:color w:val="FFFFFF" w:themeColor="background1"/>
                <w:sz w:val="28"/>
                <w:szCs w:val="28"/>
              </w:rPr>
              <w:t>Preis</w:t>
            </w:r>
          </w:p>
        </w:tc>
      </w:tr>
      <w:tr w:rsidR="000D69A8" w:rsidRPr="00BA7471" w:rsidTr="00C272B7">
        <w:trPr>
          <w:trHeight w:val="698"/>
        </w:trPr>
        <w:tc>
          <w:tcPr>
            <w:tcW w:w="730" w:type="pct"/>
            <w:tcBorders>
              <w:top w:val="thinThickSmallGap" w:sz="36" w:space="0" w:color="FF0000"/>
            </w:tcBorders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MM-471109</w:t>
            </w:r>
          </w:p>
        </w:tc>
        <w:tc>
          <w:tcPr>
            <w:tcW w:w="1381" w:type="pct"/>
            <w:tcBorders>
              <w:top w:val="thinThickSmallGap" w:sz="36" w:space="0" w:color="FF0000"/>
            </w:tcBorders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Abenteuer Costa Rica</w:t>
            </w:r>
          </w:p>
        </w:tc>
        <w:tc>
          <w:tcPr>
            <w:tcW w:w="486" w:type="pct"/>
            <w:tcBorders>
              <w:top w:val="thinThickSmallGap" w:sz="36" w:space="0" w:color="FF0000"/>
            </w:tcBorders>
          </w:tcPr>
          <w:p w:rsidR="00047B6A" w:rsidRPr="00BA7471" w:rsidRDefault="00047B6A" w:rsidP="007E1D4D">
            <w:pPr>
              <w:spacing w:before="120" w:line="360" w:lineRule="auto"/>
              <w:ind w:right="383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 Tage</w:t>
            </w:r>
          </w:p>
        </w:tc>
        <w:tc>
          <w:tcPr>
            <w:tcW w:w="1840" w:type="pct"/>
            <w:tcBorders>
              <w:top w:val="thinThickSmallGap" w:sz="36" w:space="0" w:color="FF0000"/>
            </w:tcBorders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San José - Arenal - Monteverde</w:t>
            </w:r>
          </w:p>
        </w:tc>
        <w:tc>
          <w:tcPr>
            <w:tcW w:w="563" w:type="pct"/>
            <w:tcBorders>
              <w:top w:val="thinThickSmallGap" w:sz="36" w:space="0" w:color="FF0000"/>
            </w:tcBorders>
          </w:tcPr>
          <w:p w:rsidR="00047B6A" w:rsidRPr="00BA7471" w:rsidRDefault="00047B6A" w:rsidP="004057CF">
            <w:pPr>
              <w:spacing w:before="12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1.545,00 EUR</w:t>
            </w:r>
          </w:p>
        </w:tc>
      </w:tr>
      <w:tr w:rsidR="000D69A8" w:rsidRPr="00BA7471" w:rsidTr="00C272B7">
        <w:tc>
          <w:tcPr>
            <w:tcW w:w="730" w:type="pct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MM-471110</w:t>
            </w:r>
          </w:p>
        </w:tc>
        <w:tc>
          <w:tcPr>
            <w:tcW w:w="1381" w:type="pct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Costa Rica und Umgebung</w:t>
            </w:r>
          </w:p>
        </w:tc>
        <w:tc>
          <w:tcPr>
            <w:tcW w:w="486" w:type="pct"/>
          </w:tcPr>
          <w:p w:rsidR="00047B6A" w:rsidRPr="00BA7471" w:rsidRDefault="00047B6A" w:rsidP="007E1D4D">
            <w:pPr>
              <w:spacing w:before="120" w:line="360" w:lineRule="auto"/>
              <w:ind w:right="383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 Tage</w:t>
            </w:r>
          </w:p>
        </w:tc>
        <w:tc>
          <w:tcPr>
            <w:tcW w:w="1840" w:type="pct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San José</w:t>
            </w:r>
          </w:p>
        </w:tc>
        <w:tc>
          <w:tcPr>
            <w:tcW w:w="563" w:type="pct"/>
          </w:tcPr>
          <w:p w:rsidR="00047B6A" w:rsidRPr="00BA7471" w:rsidRDefault="00047B6A" w:rsidP="004057CF">
            <w:pPr>
              <w:spacing w:before="12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1.065,00 E</w:t>
            </w:r>
            <w:bookmarkStart w:id="0" w:name="_GoBack"/>
            <w:bookmarkEnd w:id="0"/>
            <w:r w:rsidRPr="00BA74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</w:t>
            </w:r>
          </w:p>
        </w:tc>
      </w:tr>
      <w:tr w:rsidR="000D69A8" w:rsidRPr="00BA7471" w:rsidTr="00C272B7">
        <w:tc>
          <w:tcPr>
            <w:tcW w:w="730" w:type="pct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MM-471111</w:t>
            </w:r>
          </w:p>
        </w:tc>
        <w:tc>
          <w:tcPr>
            <w:tcW w:w="1381" w:type="pct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</w:rPr>
              <w:t>Costa Rica Vulkane und Strände (B)</w:t>
            </w:r>
          </w:p>
        </w:tc>
        <w:tc>
          <w:tcPr>
            <w:tcW w:w="486" w:type="pct"/>
          </w:tcPr>
          <w:p w:rsidR="00047B6A" w:rsidRPr="00BA7471" w:rsidRDefault="00047B6A" w:rsidP="007E1D4D">
            <w:pPr>
              <w:spacing w:before="120" w:line="360" w:lineRule="auto"/>
              <w:ind w:right="383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 Tage</w:t>
            </w:r>
          </w:p>
        </w:tc>
        <w:tc>
          <w:tcPr>
            <w:tcW w:w="1840" w:type="pct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San José - Arenal - Guanacaste</w:t>
            </w:r>
          </w:p>
        </w:tc>
        <w:tc>
          <w:tcPr>
            <w:tcW w:w="563" w:type="pct"/>
          </w:tcPr>
          <w:p w:rsidR="00047B6A" w:rsidRPr="00BA7471" w:rsidRDefault="00047B6A" w:rsidP="004057CF">
            <w:pPr>
              <w:spacing w:before="12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1.035,00 EUR</w:t>
            </w:r>
          </w:p>
        </w:tc>
      </w:tr>
      <w:tr w:rsidR="000D69A8" w:rsidRPr="00BA7471" w:rsidTr="00C272B7">
        <w:tc>
          <w:tcPr>
            <w:tcW w:w="730" w:type="pct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MM-471112</w:t>
            </w:r>
          </w:p>
        </w:tc>
        <w:tc>
          <w:tcPr>
            <w:tcW w:w="1381" w:type="pct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</w:rPr>
              <w:t>Costa Rica Vulkane und Strände (C)</w:t>
            </w:r>
          </w:p>
        </w:tc>
        <w:tc>
          <w:tcPr>
            <w:tcW w:w="486" w:type="pct"/>
          </w:tcPr>
          <w:p w:rsidR="00047B6A" w:rsidRPr="00BA7471" w:rsidRDefault="00047B6A" w:rsidP="007E1D4D">
            <w:pPr>
              <w:spacing w:before="120" w:line="360" w:lineRule="auto"/>
              <w:ind w:right="383"/>
              <w:jc w:val="right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6 Tage</w:t>
            </w:r>
          </w:p>
        </w:tc>
        <w:tc>
          <w:tcPr>
            <w:tcW w:w="1840" w:type="pct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San José - Arenal - Guanacaste</w:t>
            </w:r>
          </w:p>
        </w:tc>
        <w:tc>
          <w:tcPr>
            <w:tcW w:w="563" w:type="pct"/>
          </w:tcPr>
          <w:p w:rsidR="00047B6A" w:rsidRPr="00BA7471" w:rsidRDefault="00047B6A" w:rsidP="004057CF">
            <w:pPr>
              <w:spacing w:before="12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955,00 EUR</w:t>
            </w:r>
          </w:p>
        </w:tc>
      </w:tr>
      <w:tr w:rsidR="000D69A8" w:rsidRPr="00BA7471" w:rsidTr="00C272B7">
        <w:tc>
          <w:tcPr>
            <w:tcW w:w="730" w:type="pct"/>
            <w:shd w:val="clear" w:color="auto" w:fill="D9D9D9" w:themeFill="background1" w:themeFillShade="D9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MM-471113</w:t>
            </w:r>
          </w:p>
        </w:tc>
        <w:tc>
          <w:tcPr>
            <w:tcW w:w="1381" w:type="pct"/>
            <w:shd w:val="clear" w:color="auto" w:fill="D9D9D9" w:themeFill="background1" w:themeFillShade="D9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Costa Rica Schönheiten</w:t>
            </w:r>
          </w:p>
        </w:tc>
        <w:tc>
          <w:tcPr>
            <w:tcW w:w="486" w:type="pct"/>
            <w:shd w:val="clear" w:color="auto" w:fill="D9D9D9" w:themeFill="background1" w:themeFillShade="D9"/>
          </w:tcPr>
          <w:p w:rsidR="00047B6A" w:rsidRPr="00BA7471" w:rsidRDefault="00047B6A" w:rsidP="007E1D4D">
            <w:pPr>
              <w:spacing w:before="120" w:line="360" w:lineRule="auto"/>
              <w:ind w:right="383"/>
              <w:jc w:val="right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8 Tage</w:t>
            </w:r>
          </w:p>
        </w:tc>
        <w:tc>
          <w:tcPr>
            <w:tcW w:w="1840" w:type="pct"/>
            <w:shd w:val="clear" w:color="auto" w:fill="D9D9D9" w:themeFill="background1" w:themeFillShade="D9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San José - Tortuguero - Monteverde - Arenal</w:t>
            </w:r>
          </w:p>
        </w:tc>
        <w:tc>
          <w:tcPr>
            <w:tcW w:w="563" w:type="pct"/>
            <w:shd w:val="clear" w:color="auto" w:fill="D9D9D9" w:themeFill="background1" w:themeFillShade="D9"/>
          </w:tcPr>
          <w:p w:rsidR="00047B6A" w:rsidRPr="00BA7471" w:rsidRDefault="00047B6A" w:rsidP="004057CF">
            <w:pPr>
              <w:spacing w:before="12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935,00 EUR</w:t>
            </w:r>
          </w:p>
        </w:tc>
      </w:tr>
      <w:tr w:rsidR="000D69A8" w:rsidRPr="00BA7471" w:rsidTr="00C272B7">
        <w:tc>
          <w:tcPr>
            <w:tcW w:w="730" w:type="pct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MM-471114</w:t>
            </w:r>
          </w:p>
        </w:tc>
        <w:tc>
          <w:tcPr>
            <w:tcW w:w="1381" w:type="pct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Costa Rica - Pura Vida - Punta Arenas</w:t>
            </w:r>
          </w:p>
        </w:tc>
        <w:tc>
          <w:tcPr>
            <w:tcW w:w="486" w:type="pct"/>
          </w:tcPr>
          <w:p w:rsidR="00047B6A" w:rsidRPr="00BA7471" w:rsidRDefault="00047B6A" w:rsidP="007E1D4D">
            <w:pPr>
              <w:spacing w:before="120" w:line="360" w:lineRule="auto"/>
              <w:ind w:right="383"/>
              <w:jc w:val="right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7 Tage</w:t>
            </w:r>
          </w:p>
        </w:tc>
        <w:tc>
          <w:tcPr>
            <w:tcW w:w="1840" w:type="pct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San José - Arenal - Monteverde - Punta Arenas</w:t>
            </w:r>
          </w:p>
        </w:tc>
        <w:tc>
          <w:tcPr>
            <w:tcW w:w="563" w:type="pct"/>
          </w:tcPr>
          <w:p w:rsidR="00047B6A" w:rsidRPr="00BA7471" w:rsidRDefault="00047B6A" w:rsidP="004057CF">
            <w:pPr>
              <w:spacing w:before="12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995,00 EUR</w:t>
            </w:r>
          </w:p>
        </w:tc>
      </w:tr>
      <w:tr w:rsidR="000D69A8" w:rsidRPr="00BA7471" w:rsidTr="00C272B7">
        <w:tc>
          <w:tcPr>
            <w:tcW w:w="730" w:type="pct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MM-471115</w:t>
            </w:r>
          </w:p>
        </w:tc>
        <w:tc>
          <w:tcPr>
            <w:tcW w:w="1381" w:type="pct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Costa Rica Pura Vida - Jaco Beach</w:t>
            </w:r>
          </w:p>
        </w:tc>
        <w:tc>
          <w:tcPr>
            <w:tcW w:w="486" w:type="pct"/>
          </w:tcPr>
          <w:p w:rsidR="00047B6A" w:rsidRPr="00BA7471" w:rsidRDefault="00047B6A" w:rsidP="007E1D4D">
            <w:pPr>
              <w:spacing w:before="120" w:line="360" w:lineRule="auto"/>
              <w:ind w:right="383"/>
              <w:jc w:val="right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7 Tage</w:t>
            </w:r>
          </w:p>
        </w:tc>
        <w:tc>
          <w:tcPr>
            <w:tcW w:w="1840" w:type="pct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San José - Arenal - Monteverde - Jaco Beach</w:t>
            </w:r>
          </w:p>
        </w:tc>
        <w:tc>
          <w:tcPr>
            <w:tcW w:w="563" w:type="pct"/>
          </w:tcPr>
          <w:p w:rsidR="00047B6A" w:rsidRPr="00BA7471" w:rsidRDefault="00047B6A" w:rsidP="004057CF">
            <w:pPr>
              <w:spacing w:before="12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885,00 EUR</w:t>
            </w:r>
          </w:p>
        </w:tc>
      </w:tr>
      <w:tr w:rsidR="000D69A8" w:rsidRPr="00BA7471" w:rsidTr="00C272B7">
        <w:tc>
          <w:tcPr>
            <w:tcW w:w="730" w:type="pct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MM-471116</w:t>
            </w:r>
          </w:p>
        </w:tc>
        <w:tc>
          <w:tcPr>
            <w:tcW w:w="1381" w:type="pct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Flitterwochen in Costa Rica</w:t>
            </w:r>
          </w:p>
        </w:tc>
        <w:tc>
          <w:tcPr>
            <w:tcW w:w="486" w:type="pct"/>
          </w:tcPr>
          <w:p w:rsidR="00047B6A" w:rsidRPr="00BA7471" w:rsidRDefault="00047B6A" w:rsidP="007E1D4D">
            <w:pPr>
              <w:spacing w:before="120" w:line="360" w:lineRule="auto"/>
              <w:ind w:right="383"/>
              <w:jc w:val="right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8 Tage</w:t>
            </w:r>
          </w:p>
        </w:tc>
        <w:tc>
          <w:tcPr>
            <w:tcW w:w="1840" w:type="pct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San José - Arenal - Punta Islita</w:t>
            </w:r>
          </w:p>
        </w:tc>
        <w:tc>
          <w:tcPr>
            <w:tcW w:w="563" w:type="pct"/>
          </w:tcPr>
          <w:p w:rsidR="00047B6A" w:rsidRPr="00BA7471" w:rsidRDefault="00047B6A" w:rsidP="004057CF">
            <w:pPr>
              <w:spacing w:before="12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2.325,00 EUR</w:t>
            </w:r>
          </w:p>
        </w:tc>
      </w:tr>
      <w:tr w:rsidR="000D69A8" w:rsidRPr="00BA7471" w:rsidTr="00C272B7">
        <w:tc>
          <w:tcPr>
            <w:tcW w:w="730" w:type="pct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MM-471117</w:t>
            </w:r>
          </w:p>
        </w:tc>
        <w:tc>
          <w:tcPr>
            <w:tcW w:w="1381" w:type="pct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</w:rPr>
              <w:t>Flitterwochen in Costa Rica (Spezial)</w:t>
            </w:r>
          </w:p>
        </w:tc>
        <w:tc>
          <w:tcPr>
            <w:tcW w:w="486" w:type="pct"/>
          </w:tcPr>
          <w:p w:rsidR="00047B6A" w:rsidRPr="00BA7471" w:rsidRDefault="00047B6A" w:rsidP="007E1D4D">
            <w:pPr>
              <w:spacing w:before="120" w:line="360" w:lineRule="auto"/>
              <w:ind w:right="383"/>
              <w:jc w:val="right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8 Tage</w:t>
            </w:r>
          </w:p>
        </w:tc>
        <w:tc>
          <w:tcPr>
            <w:tcW w:w="1840" w:type="pct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San José - Arenal - Monteverde - Punta Arenas</w:t>
            </w:r>
          </w:p>
        </w:tc>
        <w:tc>
          <w:tcPr>
            <w:tcW w:w="563" w:type="pct"/>
          </w:tcPr>
          <w:p w:rsidR="00047B6A" w:rsidRPr="00BA7471" w:rsidRDefault="00047B6A" w:rsidP="004057CF">
            <w:pPr>
              <w:spacing w:before="12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1.465,00 EUR</w:t>
            </w:r>
          </w:p>
        </w:tc>
      </w:tr>
      <w:tr w:rsidR="000D69A8" w:rsidRPr="00BA7471" w:rsidTr="00C272B7">
        <w:tc>
          <w:tcPr>
            <w:tcW w:w="730" w:type="pct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MM-471118</w:t>
            </w:r>
          </w:p>
        </w:tc>
        <w:tc>
          <w:tcPr>
            <w:tcW w:w="1381" w:type="pct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Strände von Costa Rica</w:t>
            </w:r>
          </w:p>
        </w:tc>
        <w:tc>
          <w:tcPr>
            <w:tcW w:w="486" w:type="pct"/>
          </w:tcPr>
          <w:p w:rsidR="00047B6A" w:rsidRPr="00BA7471" w:rsidRDefault="00047B6A" w:rsidP="007E1D4D">
            <w:pPr>
              <w:spacing w:before="120" w:line="360" w:lineRule="auto"/>
              <w:ind w:right="383"/>
              <w:jc w:val="right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7 Tage</w:t>
            </w:r>
          </w:p>
        </w:tc>
        <w:tc>
          <w:tcPr>
            <w:tcW w:w="1840" w:type="pct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San José - Manuel Antonio - Guanacaste</w:t>
            </w:r>
          </w:p>
        </w:tc>
        <w:tc>
          <w:tcPr>
            <w:tcW w:w="563" w:type="pct"/>
          </w:tcPr>
          <w:p w:rsidR="00047B6A" w:rsidRPr="00BA7471" w:rsidRDefault="00047B6A" w:rsidP="004057CF">
            <w:pPr>
              <w:spacing w:before="12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995,00 EUR</w:t>
            </w:r>
          </w:p>
        </w:tc>
      </w:tr>
      <w:tr w:rsidR="000D69A8" w:rsidRPr="00BA7471" w:rsidTr="00C272B7">
        <w:tc>
          <w:tcPr>
            <w:tcW w:w="730" w:type="pct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MM-471119</w:t>
            </w:r>
          </w:p>
        </w:tc>
        <w:tc>
          <w:tcPr>
            <w:tcW w:w="1381" w:type="pct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Playa Manuel Antonio – Costa Rica</w:t>
            </w:r>
          </w:p>
        </w:tc>
        <w:tc>
          <w:tcPr>
            <w:tcW w:w="486" w:type="pct"/>
          </w:tcPr>
          <w:p w:rsidR="00047B6A" w:rsidRPr="00BA7471" w:rsidRDefault="00047B6A" w:rsidP="007E1D4D">
            <w:pPr>
              <w:spacing w:before="120" w:line="360" w:lineRule="auto"/>
              <w:ind w:right="383"/>
              <w:jc w:val="right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6 Tage</w:t>
            </w:r>
          </w:p>
        </w:tc>
        <w:tc>
          <w:tcPr>
            <w:tcW w:w="1840" w:type="pct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San José - Manuel Antonio</w:t>
            </w:r>
          </w:p>
        </w:tc>
        <w:tc>
          <w:tcPr>
            <w:tcW w:w="563" w:type="pct"/>
          </w:tcPr>
          <w:p w:rsidR="00047B6A" w:rsidRPr="00BA7471" w:rsidRDefault="00047B6A" w:rsidP="004057CF">
            <w:pPr>
              <w:spacing w:before="12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715,00 EUR</w:t>
            </w:r>
          </w:p>
        </w:tc>
      </w:tr>
      <w:tr w:rsidR="000D69A8" w:rsidRPr="00BA7471" w:rsidTr="00C272B7">
        <w:tc>
          <w:tcPr>
            <w:tcW w:w="730" w:type="pct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MM-471120</w:t>
            </w:r>
          </w:p>
        </w:tc>
        <w:tc>
          <w:tcPr>
            <w:tcW w:w="1381" w:type="pct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Playa del Pacifico - Costa Rica</w:t>
            </w:r>
          </w:p>
        </w:tc>
        <w:tc>
          <w:tcPr>
            <w:tcW w:w="486" w:type="pct"/>
          </w:tcPr>
          <w:p w:rsidR="00047B6A" w:rsidRPr="00BA7471" w:rsidRDefault="00047B6A" w:rsidP="007E1D4D">
            <w:pPr>
              <w:spacing w:before="120" w:line="360" w:lineRule="auto"/>
              <w:ind w:right="383"/>
              <w:jc w:val="right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6 Tage</w:t>
            </w:r>
          </w:p>
        </w:tc>
        <w:tc>
          <w:tcPr>
            <w:tcW w:w="1840" w:type="pct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San José Y Jaco Beach O Punta Arenas.</w:t>
            </w:r>
          </w:p>
        </w:tc>
        <w:tc>
          <w:tcPr>
            <w:tcW w:w="563" w:type="pct"/>
          </w:tcPr>
          <w:p w:rsidR="00047B6A" w:rsidRPr="00BA7471" w:rsidRDefault="00047B6A" w:rsidP="004057CF">
            <w:pPr>
              <w:spacing w:before="12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765,00 EUR</w:t>
            </w:r>
          </w:p>
        </w:tc>
      </w:tr>
      <w:tr w:rsidR="000D69A8" w:rsidRPr="00BA7471" w:rsidTr="00C272B7">
        <w:tc>
          <w:tcPr>
            <w:tcW w:w="730" w:type="pct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MM-471121</w:t>
            </w:r>
          </w:p>
        </w:tc>
        <w:tc>
          <w:tcPr>
            <w:tcW w:w="1381" w:type="pct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Playa Guanacaste - Costa Rica</w:t>
            </w:r>
          </w:p>
        </w:tc>
        <w:tc>
          <w:tcPr>
            <w:tcW w:w="486" w:type="pct"/>
          </w:tcPr>
          <w:p w:rsidR="00047B6A" w:rsidRPr="00BA7471" w:rsidRDefault="00047B6A" w:rsidP="007E1D4D">
            <w:pPr>
              <w:spacing w:before="120" w:line="360" w:lineRule="auto"/>
              <w:ind w:right="383"/>
              <w:jc w:val="right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6 Tage</w:t>
            </w:r>
          </w:p>
        </w:tc>
        <w:tc>
          <w:tcPr>
            <w:tcW w:w="1840" w:type="pct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San José Y Guanacaste.</w:t>
            </w:r>
          </w:p>
        </w:tc>
        <w:tc>
          <w:tcPr>
            <w:tcW w:w="563" w:type="pct"/>
          </w:tcPr>
          <w:p w:rsidR="00047B6A" w:rsidRPr="00BA7471" w:rsidRDefault="00047B6A" w:rsidP="004057CF">
            <w:pPr>
              <w:spacing w:before="12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1.025,00 EUR</w:t>
            </w:r>
          </w:p>
        </w:tc>
      </w:tr>
      <w:tr w:rsidR="000D69A8" w:rsidRPr="00BA7471" w:rsidTr="00C272B7">
        <w:tc>
          <w:tcPr>
            <w:tcW w:w="730" w:type="pct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MM-471123</w:t>
            </w:r>
          </w:p>
        </w:tc>
        <w:tc>
          <w:tcPr>
            <w:tcW w:w="1381" w:type="pct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Costa Rica Vulkane und Strände (A)</w:t>
            </w:r>
          </w:p>
        </w:tc>
        <w:tc>
          <w:tcPr>
            <w:tcW w:w="486" w:type="pct"/>
          </w:tcPr>
          <w:p w:rsidR="00047B6A" w:rsidRPr="00BA7471" w:rsidRDefault="00047B6A" w:rsidP="007E1D4D">
            <w:pPr>
              <w:spacing w:before="120" w:line="360" w:lineRule="auto"/>
              <w:ind w:right="383"/>
              <w:jc w:val="right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8 Tage</w:t>
            </w:r>
          </w:p>
        </w:tc>
        <w:tc>
          <w:tcPr>
            <w:tcW w:w="1840" w:type="pct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San José - Tortuguero - Arenal - Guanacaste</w:t>
            </w:r>
          </w:p>
        </w:tc>
        <w:tc>
          <w:tcPr>
            <w:tcW w:w="563" w:type="pct"/>
          </w:tcPr>
          <w:p w:rsidR="00047B6A" w:rsidRPr="00BA7471" w:rsidRDefault="00047B6A" w:rsidP="004057CF">
            <w:pPr>
              <w:spacing w:before="12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985,00 EUR</w:t>
            </w:r>
          </w:p>
        </w:tc>
      </w:tr>
      <w:tr w:rsidR="000D69A8" w:rsidRPr="00BA7471" w:rsidTr="00C272B7">
        <w:tc>
          <w:tcPr>
            <w:tcW w:w="730" w:type="pct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MM-471124</w:t>
            </w:r>
          </w:p>
        </w:tc>
        <w:tc>
          <w:tcPr>
            <w:tcW w:w="1381" w:type="pct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</w:rPr>
              <w:t>Costa Rica Strand und Stadt)</w:t>
            </w:r>
          </w:p>
        </w:tc>
        <w:tc>
          <w:tcPr>
            <w:tcW w:w="486" w:type="pct"/>
          </w:tcPr>
          <w:p w:rsidR="00047B6A" w:rsidRPr="00BA7471" w:rsidRDefault="00047B6A" w:rsidP="007E1D4D">
            <w:pPr>
              <w:spacing w:before="120" w:line="360" w:lineRule="auto"/>
              <w:ind w:right="38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</w:rPr>
              <w:t>8 Tage</w:t>
            </w:r>
          </w:p>
        </w:tc>
        <w:tc>
          <w:tcPr>
            <w:tcW w:w="1840" w:type="pct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</w:rPr>
              <w:t>San José - Jaco Beach</w:t>
            </w:r>
          </w:p>
        </w:tc>
        <w:tc>
          <w:tcPr>
            <w:tcW w:w="563" w:type="pct"/>
          </w:tcPr>
          <w:p w:rsidR="00047B6A" w:rsidRPr="00BA7471" w:rsidRDefault="00047B6A" w:rsidP="004057CF">
            <w:pPr>
              <w:spacing w:before="12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</w:rPr>
              <w:t>855,00 EUR</w:t>
            </w:r>
          </w:p>
        </w:tc>
      </w:tr>
      <w:tr w:rsidR="000D69A8" w:rsidRPr="00BA7471" w:rsidTr="00C272B7">
        <w:tc>
          <w:tcPr>
            <w:tcW w:w="730" w:type="pct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MM-471125</w:t>
            </w:r>
          </w:p>
        </w:tc>
        <w:tc>
          <w:tcPr>
            <w:tcW w:w="1381" w:type="pct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Magisches Costa Rica</w:t>
            </w:r>
          </w:p>
        </w:tc>
        <w:tc>
          <w:tcPr>
            <w:tcW w:w="486" w:type="pct"/>
          </w:tcPr>
          <w:p w:rsidR="00047B6A" w:rsidRPr="00BA7471" w:rsidRDefault="00047B6A" w:rsidP="007E1D4D">
            <w:pPr>
              <w:spacing w:before="120" w:line="360" w:lineRule="auto"/>
              <w:ind w:right="383"/>
              <w:jc w:val="right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6 Tage</w:t>
            </w:r>
          </w:p>
        </w:tc>
        <w:tc>
          <w:tcPr>
            <w:tcW w:w="1840" w:type="pct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San José - Arenal - Monteverde</w:t>
            </w:r>
          </w:p>
        </w:tc>
        <w:tc>
          <w:tcPr>
            <w:tcW w:w="563" w:type="pct"/>
          </w:tcPr>
          <w:p w:rsidR="00047B6A" w:rsidRPr="00BA7471" w:rsidRDefault="00047B6A" w:rsidP="004057CF">
            <w:pPr>
              <w:spacing w:before="12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745,00 EUR</w:t>
            </w:r>
          </w:p>
        </w:tc>
      </w:tr>
      <w:tr w:rsidR="000D69A8" w:rsidRPr="00BA7471" w:rsidTr="00C272B7">
        <w:tc>
          <w:tcPr>
            <w:tcW w:w="730" w:type="pct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MM-471126</w:t>
            </w:r>
          </w:p>
        </w:tc>
        <w:tc>
          <w:tcPr>
            <w:tcW w:w="1381" w:type="pct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Mega Costa Rica</w:t>
            </w:r>
          </w:p>
        </w:tc>
        <w:tc>
          <w:tcPr>
            <w:tcW w:w="486" w:type="pct"/>
          </w:tcPr>
          <w:p w:rsidR="00047B6A" w:rsidRPr="00BA7471" w:rsidRDefault="00047B6A" w:rsidP="007E1D4D">
            <w:pPr>
              <w:spacing w:before="120" w:line="360" w:lineRule="auto"/>
              <w:ind w:right="383"/>
              <w:jc w:val="right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8 Tage</w:t>
            </w:r>
          </w:p>
        </w:tc>
        <w:tc>
          <w:tcPr>
            <w:tcW w:w="1840" w:type="pct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San José</w:t>
            </w:r>
          </w:p>
        </w:tc>
        <w:tc>
          <w:tcPr>
            <w:tcW w:w="563" w:type="pct"/>
          </w:tcPr>
          <w:p w:rsidR="00047B6A" w:rsidRPr="00BA7471" w:rsidRDefault="00047B6A" w:rsidP="004057CF">
            <w:pPr>
              <w:spacing w:before="12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655,00 EUR</w:t>
            </w:r>
          </w:p>
        </w:tc>
      </w:tr>
      <w:tr w:rsidR="000D69A8" w:rsidRPr="00BA7471" w:rsidTr="00C272B7">
        <w:tc>
          <w:tcPr>
            <w:tcW w:w="730" w:type="pct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MM-471127</w:t>
            </w:r>
          </w:p>
        </w:tc>
        <w:tc>
          <w:tcPr>
            <w:tcW w:w="1381" w:type="pct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Genießen Sie Costa Rica</w:t>
            </w:r>
          </w:p>
        </w:tc>
        <w:tc>
          <w:tcPr>
            <w:tcW w:w="486" w:type="pct"/>
          </w:tcPr>
          <w:p w:rsidR="00047B6A" w:rsidRPr="00BA7471" w:rsidRDefault="00047B6A" w:rsidP="007E1D4D">
            <w:pPr>
              <w:spacing w:before="120" w:line="360" w:lineRule="auto"/>
              <w:ind w:right="383"/>
              <w:jc w:val="right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4 Tage</w:t>
            </w:r>
          </w:p>
        </w:tc>
        <w:tc>
          <w:tcPr>
            <w:tcW w:w="1840" w:type="pct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San José</w:t>
            </w:r>
          </w:p>
        </w:tc>
        <w:tc>
          <w:tcPr>
            <w:tcW w:w="563" w:type="pct"/>
          </w:tcPr>
          <w:p w:rsidR="00047B6A" w:rsidRPr="00BA7471" w:rsidRDefault="00047B6A" w:rsidP="004057CF">
            <w:pPr>
              <w:spacing w:before="12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525,00 EUR</w:t>
            </w:r>
          </w:p>
        </w:tc>
      </w:tr>
      <w:tr w:rsidR="000D69A8" w:rsidRPr="00BA7471" w:rsidTr="00C272B7">
        <w:tc>
          <w:tcPr>
            <w:tcW w:w="730" w:type="pct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MM-471128</w:t>
            </w:r>
          </w:p>
        </w:tc>
        <w:tc>
          <w:tcPr>
            <w:tcW w:w="1381" w:type="pct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Sensationelles Costa Rica</w:t>
            </w:r>
          </w:p>
        </w:tc>
        <w:tc>
          <w:tcPr>
            <w:tcW w:w="486" w:type="pct"/>
          </w:tcPr>
          <w:p w:rsidR="00047B6A" w:rsidRPr="00BA7471" w:rsidRDefault="00047B6A" w:rsidP="007E1D4D">
            <w:pPr>
              <w:spacing w:before="120" w:line="360" w:lineRule="auto"/>
              <w:ind w:right="383"/>
              <w:jc w:val="right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8 Tage</w:t>
            </w:r>
          </w:p>
        </w:tc>
        <w:tc>
          <w:tcPr>
            <w:tcW w:w="1840" w:type="pct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San José - Arenal - Monteverde - Manuel Antonio</w:t>
            </w:r>
          </w:p>
        </w:tc>
        <w:tc>
          <w:tcPr>
            <w:tcW w:w="563" w:type="pct"/>
          </w:tcPr>
          <w:p w:rsidR="00047B6A" w:rsidRPr="00BA7471" w:rsidRDefault="00047B6A" w:rsidP="004057CF">
            <w:pPr>
              <w:spacing w:before="12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1.025,00 EUR</w:t>
            </w:r>
          </w:p>
        </w:tc>
      </w:tr>
      <w:tr w:rsidR="000D69A8" w:rsidRPr="00BA7471" w:rsidTr="00C272B7">
        <w:tc>
          <w:tcPr>
            <w:tcW w:w="730" w:type="pct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MM-471129</w:t>
            </w:r>
          </w:p>
        </w:tc>
        <w:tc>
          <w:tcPr>
            <w:tcW w:w="1381" w:type="pct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Luxus in Costa Rica</w:t>
            </w:r>
          </w:p>
        </w:tc>
        <w:tc>
          <w:tcPr>
            <w:tcW w:w="486" w:type="pct"/>
          </w:tcPr>
          <w:p w:rsidR="00047B6A" w:rsidRPr="00BA7471" w:rsidRDefault="00047B6A" w:rsidP="007E1D4D">
            <w:pPr>
              <w:spacing w:before="120" w:line="360" w:lineRule="auto"/>
              <w:ind w:right="383"/>
              <w:jc w:val="right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8 Tage</w:t>
            </w:r>
          </w:p>
        </w:tc>
        <w:tc>
          <w:tcPr>
            <w:tcW w:w="1840" w:type="pct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San José - Arenal - Guanacaste</w:t>
            </w:r>
          </w:p>
        </w:tc>
        <w:tc>
          <w:tcPr>
            <w:tcW w:w="563" w:type="pct"/>
          </w:tcPr>
          <w:p w:rsidR="00047B6A" w:rsidRPr="00BA7471" w:rsidRDefault="00047B6A" w:rsidP="004057CF">
            <w:pPr>
              <w:spacing w:before="12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2.155,00 EUR</w:t>
            </w:r>
          </w:p>
        </w:tc>
      </w:tr>
      <w:tr w:rsidR="000D69A8" w:rsidRPr="00BA7471" w:rsidTr="00C272B7">
        <w:tc>
          <w:tcPr>
            <w:tcW w:w="730" w:type="pct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MM-471130</w:t>
            </w:r>
          </w:p>
        </w:tc>
        <w:tc>
          <w:tcPr>
            <w:tcW w:w="1381" w:type="pct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Costa Rica – Punta Leona</w:t>
            </w:r>
          </w:p>
        </w:tc>
        <w:tc>
          <w:tcPr>
            <w:tcW w:w="486" w:type="pct"/>
          </w:tcPr>
          <w:p w:rsidR="00047B6A" w:rsidRPr="00BA7471" w:rsidRDefault="00047B6A" w:rsidP="007E1D4D">
            <w:pPr>
              <w:spacing w:before="120" w:line="360" w:lineRule="auto"/>
              <w:ind w:right="383"/>
              <w:jc w:val="right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8 Tage</w:t>
            </w:r>
          </w:p>
        </w:tc>
        <w:tc>
          <w:tcPr>
            <w:tcW w:w="1840" w:type="pct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San José – Punta Leona</w:t>
            </w:r>
          </w:p>
        </w:tc>
        <w:tc>
          <w:tcPr>
            <w:tcW w:w="563" w:type="pct"/>
          </w:tcPr>
          <w:p w:rsidR="00047B6A" w:rsidRPr="00BA7471" w:rsidRDefault="00047B6A" w:rsidP="004057CF">
            <w:pPr>
              <w:spacing w:before="12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865,00 EUR</w:t>
            </w:r>
          </w:p>
        </w:tc>
      </w:tr>
      <w:tr w:rsidR="000D69A8" w:rsidRPr="00BA7471" w:rsidTr="00C272B7">
        <w:tc>
          <w:tcPr>
            <w:tcW w:w="730" w:type="pct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MM-471132</w:t>
            </w:r>
          </w:p>
        </w:tc>
        <w:tc>
          <w:tcPr>
            <w:tcW w:w="1381" w:type="pct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</w:rPr>
              <w:t>Genießen Sie Guanacaste und Panamá</w:t>
            </w:r>
          </w:p>
        </w:tc>
        <w:tc>
          <w:tcPr>
            <w:tcW w:w="486" w:type="pct"/>
          </w:tcPr>
          <w:p w:rsidR="00047B6A" w:rsidRPr="00BA7471" w:rsidRDefault="00047B6A" w:rsidP="007E1D4D">
            <w:pPr>
              <w:spacing w:before="120" w:line="360" w:lineRule="auto"/>
              <w:ind w:right="383"/>
              <w:jc w:val="right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9 Tage</w:t>
            </w:r>
          </w:p>
        </w:tc>
        <w:tc>
          <w:tcPr>
            <w:tcW w:w="1840" w:type="pct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San José - Arenal - Guanacaste - Panamá</w:t>
            </w:r>
          </w:p>
        </w:tc>
        <w:tc>
          <w:tcPr>
            <w:tcW w:w="563" w:type="pct"/>
          </w:tcPr>
          <w:p w:rsidR="00047B6A" w:rsidRPr="00BA7471" w:rsidRDefault="00047B6A" w:rsidP="004057CF">
            <w:pPr>
              <w:spacing w:before="12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1.665,00 EUR</w:t>
            </w:r>
          </w:p>
        </w:tc>
      </w:tr>
      <w:tr w:rsidR="000D69A8" w:rsidRPr="00BA7471" w:rsidTr="00C272B7">
        <w:tc>
          <w:tcPr>
            <w:tcW w:w="730" w:type="pct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MM-471148</w:t>
            </w:r>
          </w:p>
        </w:tc>
        <w:tc>
          <w:tcPr>
            <w:tcW w:w="1381" w:type="pct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Guatemala y Costa Rica</w:t>
            </w:r>
          </w:p>
        </w:tc>
        <w:tc>
          <w:tcPr>
            <w:tcW w:w="486" w:type="pct"/>
          </w:tcPr>
          <w:p w:rsidR="00047B6A" w:rsidRPr="00BA7471" w:rsidRDefault="00047B6A" w:rsidP="007E1D4D">
            <w:pPr>
              <w:spacing w:before="120" w:line="360" w:lineRule="auto"/>
              <w:ind w:right="383"/>
              <w:jc w:val="right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7 Tage</w:t>
            </w:r>
          </w:p>
        </w:tc>
        <w:tc>
          <w:tcPr>
            <w:tcW w:w="1840" w:type="pct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San José - Vulkan Poás - Guatemala - Flores - Tikal</w:t>
            </w:r>
          </w:p>
        </w:tc>
        <w:tc>
          <w:tcPr>
            <w:tcW w:w="563" w:type="pct"/>
          </w:tcPr>
          <w:p w:rsidR="00047B6A" w:rsidRPr="00BA7471" w:rsidRDefault="00047B6A" w:rsidP="004057CF">
            <w:pPr>
              <w:spacing w:before="12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1.065,00 EUR</w:t>
            </w:r>
          </w:p>
        </w:tc>
      </w:tr>
      <w:tr w:rsidR="000D69A8" w:rsidRPr="00BA7471" w:rsidTr="00C272B7">
        <w:tc>
          <w:tcPr>
            <w:tcW w:w="730" w:type="pct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</w:rPr>
              <w:t>MM-471158</w:t>
            </w:r>
          </w:p>
        </w:tc>
        <w:tc>
          <w:tcPr>
            <w:tcW w:w="1381" w:type="pct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</w:rPr>
              <w:t>Mittelamerikanische Träume</w:t>
            </w:r>
          </w:p>
        </w:tc>
        <w:tc>
          <w:tcPr>
            <w:tcW w:w="486" w:type="pct"/>
          </w:tcPr>
          <w:p w:rsidR="00047B6A" w:rsidRPr="00BA7471" w:rsidRDefault="00047B6A" w:rsidP="007E1D4D">
            <w:pPr>
              <w:spacing w:before="120" w:line="360" w:lineRule="auto"/>
              <w:ind w:right="38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</w:rPr>
              <w:t>11 Tage</w:t>
            </w:r>
          </w:p>
        </w:tc>
        <w:tc>
          <w:tcPr>
            <w:tcW w:w="1840" w:type="pct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San José - Panamá - Guatemala - Copan</w:t>
            </w:r>
          </w:p>
        </w:tc>
        <w:tc>
          <w:tcPr>
            <w:tcW w:w="563" w:type="pct"/>
          </w:tcPr>
          <w:p w:rsidR="00047B6A" w:rsidRPr="00BA7471" w:rsidRDefault="00047B6A" w:rsidP="004057CF">
            <w:pPr>
              <w:spacing w:before="12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</w:rPr>
              <w:t>1.645,00 EUR</w:t>
            </w:r>
          </w:p>
        </w:tc>
      </w:tr>
      <w:tr w:rsidR="000D69A8" w:rsidRPr="00BA7471" w:rsidTr="00C272B7">
        <w:tc>
          <w:tcPr>
            <w:tcW w:w="730" w:type="pct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</w:rPr>
              <w:t>MM-471160</w:t>
            </w:r>
          </w:p>
        </w:tc>
        <w:tc>
          <w:tcPr>
            <w:tcW w:w="1381" w:type="pct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</w:rPr>
              <w:t>Die wichtigsten Städte</w:t>
            </w:r>
          </w:p>
        </w:tc>
        <w:tc>
          <w:tcPr>
            <w:tcW w:w="486" w:type="pct"/>
          </w:tcPr>
          <w:p w:rsidR="00047B6A" w:rsidRPr="00BA7471" w:rsidRDefault="00047B6A" w:rsidP="007E1D4D">
            <w:pPr>
              <w:spacing w:before="120" w:line="360" w:lineRule="auto"/>
              <w:ind w:right="38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</w:rPr>
              <w:t>10 Tage</w:t>
            </w:r>
          </w:p>
        </w:tc>
        <w:tc>
          <w:tcPr>
            <w:tcW w:w="1840" w:type="pct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</w:rPr>
              <w:t>Bogotá - Costa Rica - Panamá</w:t>
            </w:r>
          </w:p>
        </w:tc>
        <w:tc>
          <w:tcPr>
            <w:tcW w:w="563" w:type="pct"/>
          </w:tcPr>
          <w:p w:rsidR="00047B6A" w:rsidRPr="00BA7471" w:rsidRDefault="00047B6A" w:rsidP="004057CF">
            <w:pPr>
              <w:spacing w:before="12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</w:rPr>
              <w:t>1.705,00 EUR</w:t>
            </w:r>
          </w:p>
        </w:tc>
      </w:tr>
      <w:tr w:rsidR="000D69A8" w:rsidRPr="00BA7471" w:rsidTr="00C272B7">
        <w:tc>
          <w:tcPr>
            <w:tcW w:w="730" w:type="pct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MM-471166</w:t>
            </w:r>
          </w:p>
        </w:tc>
        <w:tc>
          <w:tcPr>
            <w:tcW w:w="1381" w:type="pct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Mega Costa Rica – Silvester / Neujahr</w:t>
            </w:r>
          </w:p>
        </w:tc>
        <w:tc>
          <w:tcPr>
            <w:tcW w:w="486" w:type="pct"/>
          </w:tcPr>
          <w:p w:rsidR="00047B6A" w:rsidRPr="00BA7471" w:rsidRDefault="00047B6A" w:rsidP="007E1D4D">
            <w:pPr>
              <w:spacing w:before="120" w:line="360" w:lineRule="auto"/>
              <w:ind w:right="383"/>
              <w:jc w:val="right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9 Tage</w:t>
            </w:r>
          </w:p>
        </w:tc>
        <w:tc>
          <w:tcPr>
            <w:tcW w:w="1840" w:type="pct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San José</w:t>
            </w:r>
          </w:p>
        </w:tc>
        <w:tc>
          <w:tcPr>
            <w:tcW w:w="563" w:type="pct"/>
          </w:tcPr>
          <w:p w:rsidR="00047B6A" w:rsidRPr="00BA7471" w:rsidRDefault="00047B6A" w:rsidP="004057CF">
            <w:pPr>
              <w:spacing w:before="12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525,00 EUR</w:t>
            </w:r>
          </w:p>
        </w:tc>
      </w:tr>
      <w:tr w:rsidR="000D69A8" w:rsidRPr="00BA7471" w:rsidTr="00C272B7">
        <w:tc>
          <w:tcPr>
            <w:tcW w:w="730" w:type="pct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</w:rPr>
              <w:t>MM-471167</w:t>
            </w:r>
          </w:p>
        </w:tc>
        <w:tc>
          <w:tcPr>
            <w:tcW w:w="1381" w:type="pct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</w:rPr>
              <w:t>Costa Rica zum Jahreswechsel (A)</w:t>
            </w:r>
          </w:p>
        </w:tc>
        <w:tc>
          <w:tcPr>
            <w:tcW w:w="486" w:type="pct"/>
          </w:tcPr>
          <w:p w:rsidR="00047B6A" w:rsidRPr="00BA7471" w:rsidRDefault="00047B6A" w:rsidP="007E1D4D">
            <w:pPr>
              <w:spacing w:before="120" w:line="360" w:lineRule="auto"/>
              <w:ind w:right="38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</w:rPr>
              <w:t>9 Tage</w:t>
            </w:r>
          </w:p>
        </w:tc>
        <w:tc>
          <w:tcPr>
            <w:tcW w:w="1840" w:type="pct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</w:rPr>
              <w:t>San José</w:t>
            </w:r>
          </w:p>
        </w:tc>
        <w:tc>
          <w:tcPr>
            <w:tcW w:w="563" w:type="pct"/>
          </w:tcPr>
          <w:p w:rsidR="00047B6A" w:rsidRPr="00BA7471" w:rsidRDefault="00047B6A" w:rsidP="004057CF">
            <w:pPr>
              <w:spacing w:before="12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</w:rPr>
              <w:t>865,00 EUR</w:t>
            </w:r>
          </w:p>
        </w:tc>
      </w:tr>
      <w:tr w:rsidR="000D69A8" w:rsidRPr="00BA7471" w:rsidTr="00C272B7">
        <w:tc>
          <w:tcPr>
            <w:tcW w:w="730" w:type="pct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</w:rPr>
              <w:t>MM-471169</w:t>
            </w:r>
          </w:p>
        </w:tc>
        <w:tc>
          <w:tcPr>
            <w:tcW w:w="1381" w:type="pct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</w:rPr>
              <w:t>Costa Rica zum Jahreswechsel (B)</w:t>
            </w:r>
          </w:p>
        </w:tc>
        <w:tc>
          <w:tcPr>
            <w:tcW w:w="486" w:type="pct"/>
          </w:tcPr>
          <w:p w:rsidR="00047B6A" w:rsidRPr="00BA7471" w:rsidRDefault="00047B6A" w:rsidP="007E1D4D">
            <w:pPr>
              <w:spacing w:before="120" w:line="360" w:lineRule="auto"/>
              <w:ind w:right="38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</w:rPr>
              <w:t>9 Tage</w:t>
            </w:r>
          </w:p>
        </w:tc>
        <w:tc>
          <w:tcPr>
            <w:tcW w:w="1840" w:type="pct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</w:rPr>
              <w:t>San José</w:t>
            </w:r>
          </w:p>
        </w:tc>
        <w:tc>
          <w:tcPr>
            <w:tcW w:w="563" w:type="pct"/>
          </w:tcPr>
          <w:p w:rsidR="00047B6A" w:rsidRPr="00BA7471" w:rsidRDefault="00047B6A" w:rsidP="004057CF">
            <w:pPr>
              <w:spacing w:before="12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</w:rPr>
              <w:t>1.115,00 EUR</w:t>
            </w:r>
          </w:p>
        </w:tc>
      </w:tr>
      <w:tr w:rsidR="000D69A8" w:rsidRPr="00BA7471" w:rsidTr="00C272B7">
        <w:tc>
          <w:tcPr>
            <w:tcW w:w="730" w:type="pct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</w:rPr>
              <w:t>MM-471183</w:t>
            </w:r>
          </w:p>
        </w:tc>
        <w:tc>
          <w:tcPr>
            <w:tcW w:w="1381" w:type="pct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</w:rPr>
              <w:t>Entdecken Sie Costa Rica und Peru</w:t>
            </w:r>
          </w:p>
        </w:tc>
        <w:tc>
          <w:tcPr>
            <w:tcW w:w="486" w:type="pct"/>
          </w:tcPr>
          <w:p w:rsidR="00047B6A" w:rsidRPr="00BA7471" w:rsidRDefault="00047B6A" w:rsidP="007E1D4D">
            <w:pPr>
              <w:spacing w:before="120" w:line="360" w:lineRule="auto"/>
              <w:ind w:right="38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</w:rPr>
              <w:t>8 Tage</w:t>
            </w:r>
          </w:p>
        </w:tc>
        <w:tc>
          <w:tcPr>
            <w:tcW w:w="1840" w:type="pct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San José - Lima - Cusco - Machu Picchu</w:t>
            </w:r>
          </w:p>
        </w:tc>
        <w:tc>
          <w:tcPr>
            <w:tcW w:w="563" w:type="pct"/>
          </w:tcPr>
          <w:p w:rsidR="00047B6A" w:rsidRPr="00BA7471" w:rsidRDefault="00047B6A" w:rsidP="004057CF">
            <w:pPr>
              <w:spacing w:before="12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</w:rPr>
              <w:t>1.565,00 EUR</w:t>
            </w:r>
          </w:p>
        </w:tc>
      </w:tr>
      <w:tr w:rsidR="000D69A8" w:rsidRPr="00BA7471" w:rsidTr="00C272B7">
        <w:tc>
          <w:tcPr>
            <w:tcW w:w="730" w:type="pct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MM-471184</w:t>
            </w:r>
          </w:p>
        </w:tc>
        <w:tc>
          <w:tcPr>
            <w:tcW w:w="1381" w:type="pct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Panama. Costa Rica und Peru</w:t>
            </w:r>
          </w:p>
        </w:tc>
        <w:tc>
          <w:tcPr>
            <w:tcW w:w="486" w:type="pct"/>
          </w:tcPr>
          <w:p w:rsidR="00047B6A" w:rsidRPr="00BA7471" w:rsidRDefault="00047B6A" w:rsidP="007E1D4D">
            <w:pPr>
              <w:spacing w:before="120" w:line="360" w:lineRule="auto"/>
              <w:ind w:right="383"/>
              <w:jc w:val="right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11 Tage</w:t>
            </w:r>
          </w:p>
        </w:tc>
        <w:tc>
          <w:tcPr>
            <w:tcW w:w="1840" w:type="pct"/>
          </w:tcPr>
          <w:p w:rsidR="00047B6A" w:rsidRPr="00BA7471" w:rsidRDefault="00047B6A" w:rsidP="004057CF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Panamá - San José - Lima - Cusco - Machu Picchu</w:t>
            </w:r>
          </w:p>
        </w:tc>
        <w:tc>
          <w:tcPr>
            <w:tcW w:w="563" w:type="pct"/>
          </w:tcPr>
          <w:p w:rsidR="00047B6A" w:rsidRPr="00BA7471" w:rsidRDefault="00047B6A" w:rsidP="004057CF">
            <w:pPr>
              <w:spacing w:before="12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A747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1.985,00 EUR</w:t>
            </w:r>
          </w:p>
        </w:tc>
      </w:tr>
    </w:tbl>
    <w:p w:rsidR="00D41CF9" w:rsidRPr="00D41CF9" w:rsidRDefault="00AB2338" w:rsidP="00D41CF9">
      <w:pPr>
        <w:tabs>
          <w:tab w:val="left" w:pos="1560"/>
          <w:tab w:val="left" w:pos="5670"/>
          <w:tab w:val="left" w:pos="7371"/>
          <w:tab w:val="right" w:pos="14175"/>
        </w:tabs>
      </w:pPr>
      <w: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4.55pt;height:453.75pt">
            <v:imagedata r:id="rId6" o:title="35Orchidee"/>
          </v:shape>
        </w:pict>
      </w:r>
    </w:p>
    <w:sectPr w:rsidR="00D41CF9" w:rsidRPr="00D41CF9" w:rsidSect="00671C74">
      <w:pgSz w:w="16838" w:h="11906" w:orient="landscape" w:code="9"/>
      <w:pgMar w:top="1418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6081" w:rsidRDefault="00536081" w:rsidP="005A4880">
      <w:pPr>
        <w:spacing w:after="0" w:line="240" w:lineRule="auto"/>
      </w:pPr>
      <w:r>
        <w:separator/>
      </w:r>
    </w:p>
  </w:endnote>
  <w:endnote w:type="continuationSeparator" w:id="0">
    <w:p w:rsidR="00536081" w:rsidRDefault="00536081" w:rsidP="005A48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6081" w:rsidRDefault="00536081" w:rsidP="005A4880">
      <w:pPr>
        <w:spacing w:after="0" w:line="240" w:lineRule="auto"/>
      </w:pPr>
      <w:r>
        <w:separator/>
      </w:r>
    </w:p>
  </w:footnote>
  <w:footnote w:type="continuationSeparator" w:id="0">
    <w:p w:rsidR="00536081" w:rsidRDefault="00536081" w:rsidP="005A488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CF9"/>
    <w:rsid w:val="00012FA7"/>
    <w:rsid w:val="00047B6A"/>
    <w:rsid w:val="0005713D"/>
    <w:rsid w:val="00071EEB"/>
    <w:rsid w:val="00081341"/>
    <w:rsid w:val="000A351E"/>
    <w:rsid w:val="000B3A8F"/>
    <w:rsid w:val="000D69A8"/>
    <w:rsid w:val="00172FB6"/>
    <w:rsid w:val="001913DA"/>
    <w:rsid w:val="001E3F99"/>
    <w:rsid w:val="00206FA6"/>
    <w:rsid w:val="00222E24"/>
    <w:rsid w:val="00292B1C"/>
    <w:rsid w:val="002C5392"/>
    <w:rsid w:val="002E7A34"/>
    <w:rsid w:val="00306775"/>
    <w:rsid w:val="00310C19"/>
    <w:rsid w:val="003771D4"/>
    <w:rsid w:val="004057CF"/>
    <w:rsid w:val="004276C6"/>
    <w:rsid w:val="00465D73"/>
    <w:rsid w:val="00473C7C"/>
    <w:rsid w:val="004941D1"/>
    <w:rsid w:val="00494CB6"/>
    <w:rsid w:val="004A49A0"/>
    <w:rsid w:val="004C26FC"/>
    <w:rsid w:val="004C2E21"/>
    <w:rsid w:val="00536081"/>
    <w:rsid w:val="005504F1"/>
    <w:rsid w:val="005A2127"/>
    <w:rsid w:val="005A4880"/>
    <w:rsid w:val="005E46EB"/>
    <w:rsid w:val="00637C6C"/>
    <w:rsid w:val="0064373F"/>
    <w:rsid w:val="006609F8"/>
    <w:rsid w:val="00671C74"/>
    <w:rsid w:val="00696174"/>
    <w:rsid w:val="006A05EA"/>
    <w:rsid w:val="006F423B"/>
    <w:rsid w:val="007258E5"/>
    <w:rsid w:val="007A0901"/>
    <w:rsid w:val="007A3FD7"/>
    <w:rsid w:val="007E1D4D"/>
    <w:rsid w:val="0088708E"/>
    <w:rsid w:val="008E290A"/>
    <w:rsid w:val="008F1A88"/>
    <w:rsid w:val="009226AF"/>
    <w:rsid w:val="00936CF9"/>
    <w:rsid w:val="009B128C"/>
    <w:rsid w:val="009C2C11"/>
    <w:rsid w:val="009C7F15"/>
    <w:rsid w:val="009D5DA5"/>
    <w:rsid w:val="00A70D8E"/>
    <w:rsid w:val="00AB2338"/>
    <w:rsid w:val="00AC32D4"/>
    <w:rsid w:val="00BA7471"/>
    <w:rsid w:val="00BF2810"/>
    <w:rsid w:val="00C06F72"/>
    <w:rsid w:val="00C071FB"/>
    <w:rsid w:val="00C13EDA"/>
    <w:rsid w:val="00C272B7"/>
    <w:rsid w:val="00C53280"/>
    <w:rsid w:val="00C74AA5"/>
    <w:rsid w:val="00C8702D"/>
    <w:rsid w:val="00CB299B"/>
    <w:rsid w:val="00CB31CE"/>
    <w:rsid w:val="00CF1423"/>
    <w:rsid w:val="00D053AD"/>
    <w:rsid w:val="00D41CF9"/>
    <w:rsid w:val="00D505CB"/>
    <w:rsid w:val="00DB449F"/>
    <w:rsid w:val="00ED3532"/>
    <w:rsid w:val="00EF35D0"/>
    <w:rsid w:val="00F26BBA"/>
    <w:rsid w:val="00F74378"/>
    <w:rsid w:val="00FA4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08E9308-3BE3-480C-814F-E70484C4F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 w:cs="Arial"/>
      <w:lang w:bidi="fa-IR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A48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A4880"/>
    <w:rPr>
      <w:rFonts w:ascii="Arial" w:hAnsi="Arial" w:cs="Arial"/>
      <w:lang w:bidi="fa-IR"/>
    </w:rPr>
  </w:style>
  <w:style w:type="paragraph" w:styleId="Fuzeile">
    <w:name w:val="footer"/>
    <w:basedOn w:val="Standard"/>
    <w:link w:val="FuzeileZchn"/>
    <w:uiPriority w:val="99"/>
    <w:unhideWhenUsed/>
    <w:rsid w:val="005A48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A4880"/>
    <w:rPr>
      <w:rFonts w:ascii="Arial" w:hAnsi="Arial" w:cs="Arial"/>
      <w:lang w:bidi="fa-IR"/>
    </w:rPr>
  </w:style>
  <w:style w:type="table" w:styleId="Tabellenraster">
    <w:name w:val="Table Grid"/>
    <w:basedOn w:val="NormaleTabelle"/>
    <w:uiPriority w:val="39"/>
    <w:rsid w:val="00047B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02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95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77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074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588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7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583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686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042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 Martin</dc:creator>
  <cp:keywords/>
  <dc:description/>
  <cp:lastModifiedBy>Trainer Trainer</cp:lastModifiedBy>
  <cp:revision>2</cp:revision>
  <dcterms:created xsi:type="dcterms:W3CDTF">2015-11-02T18:41:00Z</dcterms:created>
  <dcterms:modified xsi:type="dcterms:W3CDTF">2015-11-02T18:41:00Z</dcterms:modified>
</cp:coreProperties>
</file>