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stentabelle3Akzent5"/>
        <w:tblW w:w="0" w:type="auto"/>
        <w:tblLook w:val="04A0" w:firstRow="1" w:lastRow="0" w:firstColumn="1" w:lastColumn="0" w:noHBand="0" w:noVBand="1"/>
      </w:tblPr>
      <w:tblGrid>
        <w:gridCol w:w="2090"/>
        <w:gridCol w:w="828"/>
        <w:gridCol w:w="527"/>
        <w:gridCol w:w="605"/>
        <w:gridCol w:w="1246"/>
        <w:gridCol w:w="741"/>
        <w:gridCol w:w="1070"/>
        <w:gridCol w:w="808"/>
        <w:gridCol w:w="1168"/>
        <w:gridCol w:w="799"/>
        <w:gridCol w:w="847"/>
        <w:gridCol w:w="750"/>
        <w:gridCol w:w="964"/>
        <w:gridCol w:w="1119"/>
      </w:tblGrid>
      <w:tr w:rsidR="0056665D" w:rsidRPr="0056665D" w:rsidTr="00CF00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bookmarkStart w:id="0" w:name="_GoBack"/>
            <w:bookmarkEnd w:id="0"/>
            <w:r w:rsidRPr="0056665D">
              <w:rPr>
                <w:lang w:val="de-DE"/>
              </w:rPr>
              <w:t>Gemüse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Die Angaben beziehen sich auf je 100 Gramm verzehrfertiges Nahrungsmittel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 oder gekocht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kcal 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kJ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% Kohlehydrate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Eiweiß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% Gesamtfett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% Wasser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% Ballaststoffe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mg Vitamin C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mg Calcium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mg Kalium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mg Phosphor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mg Magnesium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Artischocken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Auberginen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105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Blattsellerie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Blumenkohl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28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Bohnen, grün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33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138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Bohnen in Dosen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Bohnenkerne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574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-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Broccoli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32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32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fr-FR"/>
              </w:rPr>
            </w:pPr>
            <w:r w:rsidRPr="0056665D">
              <w:rPr>
                <w:lang w:val="fr-FR"/>
              </w:rPr>
              <w:t>Champignons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roh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100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26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fr-FR"/>
              </w:rPr>
            </w:pPr>
            <w:r w:rsidRPr="0056665D">
              <w:rPr>
                <w:lang w:val="fr-FR"/>
              </w:rPr>
              <w:t>Champignons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gek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105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fr-FR"/>
              </w:rPr>
            </w:pPr>
            <w:r w:rsidRPr="0056665D">
              <w:rPr>
                <w:lang w:val="fr-FR"/>
              </w:rPr>
              <w:t>Chicorée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roh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6665D">
              <w:rPr>
                <w:lang w:val="fr-FR"/>
              </w:rPr>
              <w:t>11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Chinakohl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Eierschwämme, frisch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Eierschwämme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Endivien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71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frisch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Dose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276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trocken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370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1549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Erbsen&amp;Möhren, Dose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272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Fenchel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lastRenderedPageBreak/>
              <w:t>Gurken/Gewürzgurken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Kabis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Karotten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Kartoffeln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356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Kartoffelflocken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360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79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Pommes-Frites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252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1054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36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4,6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Kohlrabi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Kopfsalat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Kresse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193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Lauch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Linsen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1482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56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Maiskolben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403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Mais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353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Peperoni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28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117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Petersilie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61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255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Radischen, Rettich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Rote Beete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155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Rosenkohl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218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Sauerkraut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Schwarzwurzeln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Sellerie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159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Senf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442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11,7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6,1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6,2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Spargel, frisch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Spargel, Dose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Spinat, frisch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Steinpilze, frisch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34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Steinpilze, trocken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283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1185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Suppengemüse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29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121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lastRenderedPageBreak/>
              <w:t>Tomaten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Tomatenpürée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120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511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23,7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0,2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5,9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Ketchup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102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432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23,9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0,1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0,9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CF0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Zuccetti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17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71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CF0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:rsidR="0056665D" w:rsidRPr="0056665D" w:rsidRDefault="0056665D" w:rsidP="00760D80">
            <w:pPr>
              <w:rPr>
                <w:lang w:val="de-DE"/>
              </w:rPr>
            </w:pPr>
            <w:r w:rsidRPr="0056665D">
              <w:rPr>
                <w:lang w:val="de-DE"/>
              </w:rPr>
              <w:t>Zwiebeln</w:t>
            </w:r>
          </w:p>
        </w:tc>
        <w:tc>
          <w:tcPr>
            <w:tcW w:w="838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60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188</w:t>
            </w:r>
          </w:p>
        </w:tc>
        <w:tc>
          <w:tcPr>
            <w:tcW w:w="126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73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760D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</w:tbl>
    <w:p w:rsidR="004A6885" w:rsidRPr="0056665D" w:rsidRDefault="004A6885" w:rsidP="0056665D">
      <w:pPr>
        <w:rPr>
          <w:lang w:val="de-DE"/>
        </w:rPr>
      </w:pPr>
    </w:p>
    <w:sectPr w:rsidR="004A6885" w:rsidRPr="0056665D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4A6885"/>
    <w:rsid w:val="0056665D"/>
    <w:rsid w:val="00760D80"/>
    <w:rsid w:val="00AB2E7B"/>
    <w:rsid w:val="00CF0040"/>
    <w:rsid w:val="00E2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table" w:styleId="Tabellenraster">
    <w:name w:val="Table Grid"/>
    <w:basedOn w:val="NormaleTabelle"/>
    <w:uiPriority w:val="39"/>
    <w:rsid w:val="0056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5">
    <w:name w:val="List Table 4 Accent 5"/>
    <w:aliases w:val="RenesTabelle"/>
    <w:basedOn w:val="NormaleTabelle"/>
    <w:uiPriority w:val="49"/>
    <w:rsid w:val="00760D80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3Akzent5">
    <w:name w:val="List Table 3 Accent 5"/>
    <w:basedOn w:val="NormaleTabelle"/>
    <w:uiPriority w:val="48"/>
    <w:rsid w:val="00CF0040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2018-08-28T09:11:00Z</dcterms:created>
  <dcterms:modified xsi:type="dcterms:W3CDTF">2018-08-28T09:11:00Z</dcterms:modified>
</cp:coreProperties>
</file>