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5F8" w:rsidRPr="004A35F8" w:rsidRDefault="004A35F8" w:rsidP="004A35F8">
      <w:pPr>
        <w:tabs>
          <w:tab w:val="bar" w:pos="7938"/>
        </w:tabs>
        <w:jc w:val="right"/>
        <w:rPr>
          <w:sz w:val="36"/>
          <w:szCs w:val="36"/>
        </w:rPr>
      </w:pPr>
      <w:r w:rsidRPr="004A35F8">
        <w:rPr>
          <w:sz w:val="36"/>
          <w:szCs w:val="36"/>
        </w:rPr>
        <w:t>Inhalt</w:t>
      </w:r>
      <w:bookmarkStart w:id="0" w:name="_GoBack"/>
      <w:bookmarkEnd w:id="0"/>
    </w:p>
    <w:p w:rsidR="004A35F8" w:rsidRDefault="004A35F8" w:rsidP="004A35F8">
      <w:pPr>
        <w:tabs>
          <w:tab w:val="bar" w:pos="7938"/>
        </w:tabs>
      </w:pP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Vorwort</w:t>
      </w:r>
      <w:r>
        <w:tab/>
        <w:t>9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Lebensmitteltabelle</w:t>
      </w:r>
      <w:r>
        <w:tab/>
        <w:t>11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Was ist Vollwerternährung</w:t>
      </w:r>
      <w:r>
        <w:tab/>
        <w:t>17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Salate</w:t>
      </w:r>
      <w:r>
        <w:tab/>
        <w:t>23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Backwaren</w:t>
      </w:r>
      <w:r>
        <w:tab/>
        <w:t>47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Brote</w:t>
      </w:r>
      <w:r>
        <w:tab/>
        <w:t>48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Gebäck</w:t>
      </w:r>
      <w:r>
        <w:tab/>
        <w:t>69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Kuchen</w:t>
      </w:r>
      <w:r>
        <w:tab/>
        <w:t>81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Spezialitäten</w:t>
      </w:r>
      <w:r>
        <w:tab/>
        <w:t>138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Suppen, Saucen, Hauptgerichte</w:t>
      </w:r>
      <w:r>
        <w:tab/>
        <w:t>143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Suppen</w:t>
      </w:r>
      <w:r>
        <w:tab/>
        <w:t>143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Eintopfgerichte</w:t>
      </w:r>
      <w:r>
        <w:tab/>
        <w:t>153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Saucen</w:t>
      </w:r>
      <w:r>
        <w:tab/>
        <w:t>160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Hauptgerichte</w:t>
      </w:r>
      <w:r>
        <w:tab/>
        <w:t>168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ab/>
        <w:t>Gemüse</w:t>
      </w:r>
      <w:r>
        <w:tab/>
        <w:t>212</w:t>
      </w:r>
    </w:p>
    <w:p w:rsidR="004A35F8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Desserts</w:t>
      </w:r>
      <w:r>
        <w:tab/>
        <w:t>230</w:t>
      </w:r>
    </w:p>
    <w:p w:rsidR="00EA0ECF" w:rsidRDefault="004A35F8" w:rsidP="004A35F8">
      <w:pPr>
        <w:tabs>
          <w:tab w:val="left" w:pos="426"/>
          <w:tab w:val="right" w:leader="dot" w:pos="7371"/>
          <w:tab w:val="bar" w:pos="7938"/>
        </w:tabs>
      </w:pPr>
      <w:r>
        <w:t>Anhang</w:t>
      </w:r>
      <w:r>
        <w:tab/>
        <w:t>281</w:t>
      </w:r>
    </w:p>
    <w:sectPr w:rsidR="00EA0E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F8"/>
    <w:rsid w:val="00274CAF"/>
    <w:rsid w:val="004A35F8"/>
    <w:rsid w:val="00E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5C2A"/>
  <w15:chartTrackingRefBased/>
  <w15:docId w15:val="{7F8737CC-614E-49CF-9AB5-1F84C1BA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242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2018-08-27T20:46:00Z</dcterms:created>
  <dcterms:modified xsi:type="dcterms:W3CDTF">2018-08-27T21:00:00Z</dcterms:modified>
</cp:coreProperties>
</file>