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F4C5" w14:textId="77777777" w:rsidR="00CA2D05" w:rsidRDefault="00CA2D05" w:rsidP="006B243F"/>
    <w:p w14:paraId="1858073B" w14:textId="098A90B0" w:rsidR="00581E9D" w:rsidRPr="00D63DA9" w:rsidRDefault="00D63DA9" w:rsidP="006B243F">
      <w:pPr>
        <w:rPr>
          <w:rFonts w:cs="Arial"/>
          <w:b/>
          <w:sz w:val="28"/>
          <w:szCs w:val="28"/>
        </w:rPr>
      </w:pPr>
      <w:r w:rsidRPr="00D63DA9">
        <w:rPr>
          <w:rFonts w:cs="Arial"/>
          <w:b/>
          <w:sz w:val="28"/>
          <w:szCs w:val="28"/>
        </w:rPr>
        <w:t>Anleitung</w:t>
      </w:r>
      <w:r w:rsidR="006553D3">
        <w:rPr>
          <w:rFonts w:cs="Arial"/>
          <w:b/>
          <w:sz w:val="28"/>
          <w:szCs w:val="28"/>
        </w:rPr>
        <w:t xml:space="preserve"> </w:t>
      </w:r>
      <w:proofErr w:type="spellStart"/>
      <w:r w:rsidR="006553D3">
        <w:rPr>
          <w:rFonts w:cs="Arial"/>
          <w:b/>
          <w:sz w:val="28"/>
          <w:szCs w:val="28"/>
        </w:rPr>
        <w:t>KeepassXC</w:t>
      </w:r>
      <w:proofErr w:type="spellEnd"/>
    </w:p>
    <w:p w14:paraId="041A17DD" w14:textId="57BB8E53" w:rsidR="00D63DA9" w:rsidRDefault="00D63DA9" w:rsidP="006B243F">
      <w:pPr>
        <w:rPr>
          <w:rFonts w:cs="Arial"/>
          <w:szCs w:val="24"/>
        </w:rPr>
      </w:pPr>
    </w:p>
    <w:p w14:paraId="6CC1B7B9" w14:textId="77777777" w:rsidR="006553D3" w:rsidRDefault="006553D3" w:rsidP="006553D3">
      <w:pPr>
        <w:pStyle w:val="berschrift1"/>
      </w:pPr>
      <w:hyperlink r:id="rId7" w:tooltip="KeePassXC: Auto-Type und Browser-Add-on im Alltag nutzen – Passwörter Teil1" w:history="1">
        <w:proofErr w:type="spellStart"/>
        <w:r>
          <w:rPr>
            <w:rStyle w:val="Hyperlink"/>
          </w:rPr>
          <w:t>KeePassXC</w:t>
        </w:r>
        <w:proofErr w:type="spellEnd"/>
        <w:r>
          <w:rPr>
            <w:rStyle w:val="Hyperlink"/>
          </w:rPr>
          <w:t>: Auto-Type und Browser-Add-on im Alltag nutzen – Passwörter Teil1</w:t>
        </w:r>
      </w:hyperlink>
    </w:p>
    <w:p w14:paraId="5EB21C0E" w14:textId="315B3A9A" w:rsidR="006553D3" w:rsidRDefault="006553D3" w:rsidP="006553D3">
      <w:pPr>
        <w:pStyle w:val="berschrift2"/>
      </w:pPr>
      <w:r>
        <w:t>1. Passwort-Management</w:t>
      </w:r>
      <w:r>
        <w:rPr>
          <w:noProof/>
        </w:rPr>
        <w:drawing>
          <wp:inline distT="0" distB="0" distL="0" distR="0" wp14:anchorId="7EFFEB9B" wp14:editId="57D56A48">
            <wp:extent cx="1379220" cy="1379220"/>
            <wp:effectExtent l="0" t="0" r="0" b="0"/>
            <wp:docPr id="8" name="Grafik 8" descr="Kee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P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71EB3BFF" w14:textId="77777777" w:rsidR="006553D3" w:rsidRDefault="006553D3" w:rsidP="006553D3">
      <w:pPr>
        <w:pStyle w:val="StandardWeb"/>
      </w:pPr>
      <w:r>
        <w:t>Unsichere oder mehrfach verwendete Passwörter sind oftmals ein Einfallstor für Datenmissbrauch und -</w:t>
      </w:r>
      <w:proofErr w:type="spellStart"/>
      <w:r>
        <w:t>diebstahl</w:t>
      </w:r>
      <w:proofErr w:type="spellEnd"/>
      <w:r>
        <w:t xml:space="preserve">. Daher ist es ratsam, für jeden Online-Dienst ein </w:t>
      </w:r>
      <w:r>
        <w:rPr>
          <w:rStyle w:val="Fett"/>
        </w:rPr>
        <w:t>unterschiedliches</w:t>
      </w:r>
      <w:r>
        <w:t xml:space="preserve"> Passwort zu verwenden. Gleichzeitig gilt allerdings auch, dass Passwörter komplex, ausreichend lang und insbesondere zufällig sein sollten, um einen Schutz zu bieten. In der Praxis stoßen wir hier unweigerlich auf ein Problem: Wer soll sich diese Passwörter alle merken? Bei durchschnittlich über 20 Online-Accounts, die jeder von uns besitzt, ist das nicht zu schaffen. Daher ist es sinnvoll einen Passwort-Manager zu verwenden, der uns diese Aufgabe abnimmt.</w:t>
      </w:r>
    </w:p>
    <w:p w14:paraId="68698997" w14:textId="77777777" w:rsidR="006553D3" w:rsidRDefault="006553D3" w:rsidP="006553D3">
      <w:pPr>
        <w:pStyle w:val="StandardWeb"/>
      </w:pPr>
      <w:r>
        <w:t xml:space="preserve">Passwort-Manager verwalten bzw. speichern die verschiedenen Passwörter zu den Online-Accounts in einer verschlüsselten Datenbank. Über ein sogenanntes </w:t>
      </w:r>
      <w:r>
        <w:rPr>
          <w:rStyle w:val="Fett"/>
        </w:rPr>
        <w:t>Master-Passwort</w:t>
      </w:r>
      <w:r>
        <w:t xml:space="preserve"> wird der Zugang zu dieser Datenbank geschützt. Nach der Eingabe des korrekten Master-Passworts hat man Zugriff auf alle gespeicherten Passwörter – vor diesem Hintergrund ist es essenziell, ein Master-Passwort zu wählen, das wirklich »sicher« ist. Mit dem </w:t>
      </w:r>
      <w:proofErr w:type="spellStart"/>
      <w:r>
        <w:t>Diceware</w:t>
      </w:r>
      <w:proofErr w:type="spellEnd"/>
      <w:r>
        <w:t>-Verfahren (</w:t>
      </w:r>
      <w:hyperlink r:id="rId9" w:history="1">
        <w:r>
          <w:rPr>
            <w:rStyle w:val="Hyperlink"/>
          </w:rPr>
          <w:t>erklärt ab Ziffer 5.</w:t>
        </w:r>
      </w:hyperlink>
      <w:r>
        <w:t xml:space="preserve">) könnt ihr euch ein solches Passwort bzw. Passphrase »würfeln«. Der Vorteil dieses Verfahrens liegt auf der Hand: Ihr erhaltet nicht nur ein </w:t>
      </w:r>
      <w:r>
        <w:rPr>
          <w:rStyle w:val="Fett"/>
        </w:rPr>
        <w:t>sicheres</w:t>
      </w:r>
      <w:r>
        <w:t xml:space="preserve"> Passwort, sondern auch eines, </w:t>
      </w:r>
      <w:proofErr w:type="gramStart"/>
      <w:r>
        <w:t>das</w:t>
      </w:r>
      <w:proofErr w:type="gramEnd"/>
      <w:r>
        <w:t xml:space="preserve"> ihr euch merken könnt.</w:t>
      </w:r>
    </w:p>
    <w:p w14:paraId="33D04BAF" w14:textId="77777777" w:rsidR="006553D3" w:rsidRDefault="006553D3" w:rsidP="006553D3">
      <w:pPr>
        <w:pStyle w:val="StandardWeb"/>
      </w:pPr>
      <w:r>
        <w:t xml:space="preserve">Mit der dreiteiligen Artikelserie »Passwörter« möchte ich euch konkrete Tipps für </w:t>
      </w:r>
      <w:hyperlink r:id="rId10" w:history="1">
        <w:proofErr w:type="spellStart"/>
        <w:r>
          <w:rPr>
            <w:rStyle w:val="Hyperlink"/>
          </w:rPr>
          <w:t>KeePassXC</w:t>
        </w:r>
        <w:proofErr w:type="spellEnd"/>
      </w:hyperlink>
      <w:r>
        <w:t xml:space="preserve"> (Desktop) und </w:t>
      </w:r>
      <w:hyperlink r:id="rId11" w:history="1">
        <w:proofErr w:type="spellStart"/>
        <w:r>
          <w:rPr>
            <w:rStyle w:val="Hyperlink"/>
          </w:rPr>
          <w:t>KeePassDX</w:t>
        </w:r>
        <w:proofErr w:type="spellEnd"/>
      </w:hyperlink>
      <w:r>
        <w:t xml:space="preserve"> (Android) an die Hand geben, die euch die Nutzung bzw. den Umgang mit Login-Daten im Alltag erleichtern. Die Synchronisation der Passwort-Datenbank werde ich im dritten Teil der Serie am Beispiel von </w:t>
      </w:r>
      <w:hyperlink r:id="rId12" w:history="1">
        <w:r>
          <w:rPr>
            <w:rStyle w:val="Hyperlink"/>
          </w:rPr>
          <w:t>Syncthing</w:t>
        </w:r>
      </w:hyperlink>
      <w:r>
        <w:t xml:space="preserve"> erläutern.</w:t>
      </w:r>
      <w:r>
        <w:br/>
      </w:r>
    </w:p>
    <w:p w14:paraId="58F44CA4" w14:textId="77777777" w:rsidR="006553D3" w:rsidRDefault="006553D3" w:rsidP="006553D3">
      <w:r>
        <w:t xml:space="preserve">Dieser Beitrag ist Teil einer Artikelserie: </w:t>
      </w:r>
    </w:p>
    <w:p w14:paraId="2F2D2824" w14:textId="77777777" w:rsidR="006553D3" w:rsidRDefault="006553D3" w:rsidP="006553D3">
      <w:pPr>
        <w:numPr>
          <w:ilvl w:val="0"/>
          <w:numId w:val="3"/>
        </w:numPr>
        <w:spacing w:before="100" w:beforeAutospacing="1" w:after="100" w:afterAutospacing="1" w:line="240" w:lineRule="auto"/>
      </w:pPr>
      <w:hyperlink r:id="rId13" w:history="1">
        <w:proofErr w:type="spellStart"/>
        <w:r>
          <w:rPr>
            <w:rStyle w:val="Hyperlink"/>
          </w:rPr>
          <w:t>KeePassXC</w:t>
        </w:r>
        <w:proofErr w:type="spellEnd"/>
        <w:r>
          <w:rPr>
            <w:rStyle w:val="Hyperlink"/>
          </w:rPr>
          <w:t>: Auto-Type und Browser-Add-on im Alltag nutzen – Passwörter Teil1</w:t>
        </w:r>
      </w:hyperlink>
    </w:p>
    <w:p w14:paraId="7269AA84" w14:textId="77777777" w:rsidR="006553D3" w:rsidRDefault="006553D3" w:rsidP="006553D3">
      <w:pPr>
        <w:numPr>
          <w:ilvl w:val="0"/>
          <w:numId w:val="3"/>
        </w:numPr>
        <w:spacing w:before="100" w:beforeAutospacing="1" w:after="100" w:afterAutospacing="1" w:line="240" w:lineRule="auto"/>
      </w:pPr>
      <w:hyperlink r:id="rId14" w:history="1">
        <w:proofErr w:type="spellStart"/>
        <w:r>
          <w:rPr>
            <w:rStyle w:val="Hyperlink"/>
          </w:rPr>
          <w:t>KeePassDX</w:t>
        </w:r>
        <w:proofErr w:type="spellEnd"/>
        <w:r>
          <w:rPr>
            <w:rStyle w:val="Hyperlink"/>
          </w:rPr>
          <w:t xml:space="preserve">: </w:t>
        </w:r>
        <w:proofErr w:type="spellStart"/>
        <w:r>
          <w:rPr>
            <w:rStyle w:val="Hyperlink"/>
          </w:rPr>
          <w:t>Magikeyboard</w:t>
        </w:r>
        <w:proofErr w:type="spellEnd"/>
        <w:r>
          <w:rPr>
            <w:rStyle w:val="Hyperlink"/>
          </w:rPr>
          <w:t xml:space="preserve"> und </w:t>
        </w:r>
        <w:proofErr w:type="spellStart"/>
        <w:r>
          <w:rPr>
            <w:rStyle w:val="Hyperlink"/>
          </w:rPr>
          <w:t>AutoFill</w:t>
        </w:r>
        <w:proofErr w:type="spellEnd"/>
        <w:r>
          <w:rPr>
            <w:rStyle w:val="Hyperlink"/>
          </w:rPr>
          <w:t xml:space="preserve"> im Android-Alltag nutzen – Passwörter Teil2</w:t>
        </w:r>
      </w:hyperlink>
    </w:p>
    <w:p w14:paraId="5ABF880E" w14:textId="77777777" w:rsidR="006553D3" w:rsidRDefault="006553D3" w:rsidP="006553D3">
      <w:pPr>
        <w:numPr>
          <w:ilvl w:val="0"/>
          <w:numId w:val="3"/>
        </w:numPr>
        <w:spacing w:before="100" w:beforeAutospacing="1" w:after="100" w:afterAutospacing="1" w:line="240" w:lineRule="auto"/>
      </w:pPr>
      <w:hyperlink r:id="rId15" w:history="1">
        <w:r>
          <w:rPr>
            <w:rStyle w:val="Hyperlink"/>
          </w:rPr>
          <w:t>Syncthing: KeePass-Datenbank zwischen PC und Android synchronisieren – Passwörter Teil3</w:t>
        </w:r>
      </w:hyperlink>
    </w:p>
    <w:p w14:paraId="00D375E7" w14:textId="77777777" w:rsidR="006553D3" w:rsidRDefault="006553D3" w:rsidP="006553D3">
      <w:pPr>
        <w:pStyle w:val="berschrift2"/>
      </w:pPr>
      <w:r>
        <w:t>2. Passwort-Manager</w:t>
      </w:r>
    </w:p>
    <w:p w14:paraId="4B5ED936" w14:textId="77777777" w:rsidR="006553D3" w:rsidRDefault="006553D3" w:rsidP="006553D3">
      <w:pPr>
        <w:pStyle w:val="StandardWeb"/>
      </w:pPr>
      <w:r>
        <w:lastRenderedPageBreak/>
        <w:t xml:space="preserve">Passwörter sind ein </w:t>
      </w:r>
      <w:r>
        <w:rPr>
          <w:rStyle w:val="Fett"/>
        </w:rPr>
        <w:t>ständiger</w:t>
      </w:r>
      <w:r>
        <w:t xml:space="preserve"> Begleiter des Alltags. Wir entsperren damit unseren Rechner oder das Smartphone, loggen uns in das Bankkonto ein oder </w:t>
      </w:r>
      <w:hyperlink r:id="rId16" w:history="1">
        <w:r>
          <w:rPr>
            <w:rStyle w:val="Hyperlink"/>
          </w:rPr>
          <w:t>authentisieren</w:t>
        </w:r>
      </w:hyperlink>
      <w:r>
        <w:t xml:space="preserve"> uns damit bei einem der zahllosen Online-Dienste, die wir nutzen. Es ist daher essenziell sich eingehend mit dem Thema Passwort zu befassen, da wir darüber unsere (digitale) Identität bzw. Online-Konten schützen.</w:t>
      </w:r>
    </w:p>
    <w:p w14:paraId="10BFD299" w14:textId="77777777" w:rsidR="006553D3" w:rsidRDefault="006553D3" w:rsidP="006553D3">
      <w:pPr>
        <w:pStyle w:val="StandardWeb"/>
      </w:pPr>
      <w:r>
        <w:t>Im Beitrag »</w:t>
      </w:r>
      <w:hyperlink r:id="rId17" w:tooltip="Sicheres Passwort wählen: Der Zufall entscheidet" w:history="1">
        <w:r>
          <w:rPr>
            <w:rStyle w:val="Hyperlink"/>
          </w:rPr>
          <w:t>Sicheres Passwort wählen: Der Zufall entscheidet</w:t>
        </w:r>
      </w:hyperlink>
      <w:r>
        <w:t>« hatte ich aufgezeigt, wie wichtig es ist, für jeden Online-Dienst ein unterschiedliches, ausreichend langes und insbesondere zufälliges Passwort zu wählen. Ein Passwort-Manager ist dabei das zentrale Element bei der Generierung, Speicherung und Verwaltung von Passwörtern. Eine kurze Zusammenfassung des Beitrags:</w:t>
      </w:r>
    </w:p>
    <w:p w14:paraId="29FEFEB1" w14:textId="77777777" w:rsidR="006553D3" w:rsidRDefault="006553D3" w:rsidP="006553D3">
      <w:pPr>
        <w:numPr>
          <w:ilvl w:val="0"/>
          <w:numId w:val="4"/>
        </w:numPr>
        <w:spacing w:before="100" w:beforeAutospacing="1" w:after="100" w:afterAutospacing="1" w:line="240" w:lineRule="auto"/>
      </w:pPr>
      <w:r>
        <w:t xml:space="preserve">Es ist empfehlenswert einen </w:t>
      </w:r>
      <w:hyperlink r:id="rId18" w:history="1">
        <w:r>
          <w:rPr>
            <w:rStyle w:val="Hyperlink"/>
          </w:rPr>
          <w:t>Passwort-Manager</w:t>
        </w:r>
      </w:hyperlink>
      <w:r>
        <w:t xml:space="preserve"> zu nutzen, </w:t>
      </w:r>
      <w:proofErr w:type="gramStart"/>
      <w:r>
        <w:t>der zufällige Passwörter</w:t>
      </w:r>
      <w:proofErr w:type="gramEnd"/>
      <w:r>
        <w:t xml:space="preserve"> generieren und speichern kann. Dafür eignet sich bspw. das Tool </w:t>
      </w:r>
      <w:hyperlink r:id="rId19" w:history="1">
        <w:proofErr w:type="spellStart"/>
        <w:r>
          <w:rPr>
            <w:rStyle w:val="Hyperlink"/>
          </w:rPr>
          <w:t>KeePassXC</w:t>
        </w:r>
        <w:proofErr w:type="spellEnd"/>
      </w:hyperlink>
      <w:r>
        <w:t xml:space="preserve"> – verfügbar für Windows, </w:t>
      </w:r>
      <w:proofErr w:type="spellStart"/>
      <w:r>
        <w:t>macOS</w:t>
      </w:r>
      <w:proofErr w:type="spellEnd"/>
      <w:r>
        <w:t xml:space="preserve"> und GNU/Linux und </w:t>
      </w:r>
      <w:hyperlink r:id="rId20" w:history="1">
        <w:proofErr w:type="spellStart"/>
        <w:r>
          <w:rPr>
            <w:rStyle w:val="Hyperlink"/>
          </w:rPr>
          <w:t>KeePassDX</w:t>
        </w:r>
        <w:proofErr w:type="spellEnd"/>
      </w:hyperlink>
      <w:r>
        <w:t xml:space="preserve"> für Android. Grundsätzlich solltet ihr davon absehen, eure Passwörter online in einer »Cloud« abzulegen. Passwörter gehören nicht in fremde Hände. (</w:t>
      </w:r>
      <w:proofErr w:type="spellStart"/>
      <w:r>
        <w:fldChar w:fldCharType="begin"/>
      </w:r>
      <w:r>
        <w:instrText xml:space="preserve"> HYPERLINK "https://www.hackread.com/lastpass-hacked-this-time-for-good/" </w:instrText>
      </w:r>
      <w:r>
        <w:fldChar w:fldCharType="separate"/>
      </w:r>
      <w:r>
        <w:rPr>
          <w:rStyle w:val="Hyperlink"/>
        </w:rPr>
        <w:t>LastPass</w:t>
      </w:r>
      <w:proofErr w:type="spellEnd"/>
      <w:r>
        <w:rPr>
          <w:rStyle w:val="Hyperlink"/>
        </w:rPr>
        <w:t>-Hack</w:t>
      </w:r>
      <w:r>
        <w:fldChar w:fldCharType="end"/>
      </w:r>
      <w:r>
        <w:t xml:space="preserve">, </w:t>
      </w:r>
      <w:hyperlink r:id="rId21" w:history="1">
        <w:proofErr w:type="spellStart"/>
        <w:r>
          <w:rPr>
            <w:rStyle w:val="Hyperlink"/>
          </w:rPr>
          <w:t>OneLogin</w:t>
        </w:r>
        <w:proofErr w:type="spellEnd"/>
        <w:r>
          <w:rPr>
            <w:rStyle w:val="Hyperlink"/>
          </w:rPr>
          <w:t>-Hack</w:t>
        </w:r>
      </w:hyperlink>
      <w:r>
        <w:t xml:space="preserve">, </w:t>
      </w:r>
      <w:hyperlink r:id="rId22" w:history="1">
        <w:r>
          <w:rPr>
            <w:rStyle w:val="Hyperlink"/>
          </w:rPr>
          <w:t>1Password Daten-Leak</w:t>
        </w:r>
      </w:hyperlink>
      <w:r>
        <w:t>)</w:t>
      </w:r>
    </w:p>
    <w:p w14:paraId="367D8E3D" w14:textId="77777777" w:rsidR="006553D3" w:rsidRDefault="006553D3" w:rsidP="006553D3">
      <w:pPr>
        <w:numPr>
          <w:ilvl w:val="0"/>
          <w:numId w:val="4"/>
        </w:numPr>
        <w:spacing w:before="100" w:beforeAutospacing="1" w:after="100" w:afterAutospacing="1" w:line="240" w:lineRule="auto"/>
      </w:pPr>
      <w:r>
        <w:t xml:space="preserve">Wer sich für die Nutzung eines Passwort-Managers entscheidet, der sollte allerdings bedenken, dass </w:t>
      </w:r>
      <w:proofErr w:type="gramStart"/>
      <w:r>
        <w:t>dieser sensible Passwörter</w:t>
      </w:r>
      <w:proofErr w:type="gramEnd"/>
      <w:r>
        <w:t xml:space="preserve"> beinhaltet. Das bedeutet: All eure Passwörter sind an einem Ort versammelt und lassen sich einsehen, falls sich jemand Zugriff zu eurem Passwort-Manager verschafft. Daher solltet ihr den Zugang zum Passwort-Manager mit einem Passwort sichern, das folgende Kriterien erfüllt: </w:t>
      </w:r>
    </w:p>
    <w:p w14:paraId="09C68E02" w14:textId="77777777" w:rsidR="006553D3" w:rsidRDefault="006553D3" w:rsidP="006553D3">
      <w:pPr>
        <w:numPr>
          <w:ilvl w:val="1"/>
          <w:numId w:val="4"/>
        </w:numPr>
        <w:spacing w:before="100" w:beforeAutospacing="1" w:after="100" w:afterAutospacing="1" w:line="240" w:lineRule="auto"/>
      </w:pPr>
      <w:r>
        <w:t>Zufällig</w:t>
      </w:r>
    </w:p>
    <w:p w14:paraId="2142A005" w14:textId="77777777" w:rsidR="006553D3" w:rsidRDefault="006553D3" w:rsidP="006553D3">
      <w:pPr>
        <w:numPr>
          <w:ilvl w:val="1"/>
          <w:numId w:val="4"/>
        </w:numPr>
        <w:spacing w:before="100" w:beforeAutospacing="1" w:after="100" w:afterAutospacing="1" w:line="240" w:lineRule="auto"/>
      </w:pPr>
      <w:r>
        <w:t>Leicht zu merken</w:t>
      </w:r>
    </w:p>
    <w:p w14:paraId="1401A9A0" w14:textId="77777777" w:rsidR="006553D3" w:rsidRDefault="006553D3" w:rsidP="006553D3">
      <w:pPr>
        <w:numPr>
          <w:ilvl w:val="1"/>
          <w:numId w:val="4"/>
        </w:numPr>
        <w:spacing w:before="100" w:beforeAutospacing="1" w:after="100" w:afterAutospacing="1" w:line="240" w:lineRule="auto"/>
      </w:pPr>
      <w:r>
        <w:t xml:space="preserve">Lang genug, um gegen </w:t>
      </w:r>
      <w:hyperlink r:id="rId23" w:history="1">
        <w:r>
          <w:rPr>
            <w:rStyle w:val="Hyperlink"/>
          </w:rPr>
          <w:t>Brute-Force</w:t>
        </w:r>
      </w:hyperlink>
      <w:r>
        <w:t xml:space="preserve"> oder </w:t>
      </w:r>
      <w:hyperlink r:id="rId24" w:history="1">
        <w:proofErr w:type="spellStart"/>
        <w:r>
          <w:rPr>
            <w:rStyle w:val="Hyperlink"/>
          </w:rPr>
          <w:t>Combinator</w:t>
        </w:r>
        <w:proofErr w:type="spellEnd"/>
        <w:r>
          <w:rPr>
            <w:rStyle w:val="Hyperlink"/>
          </w:rPr>
          <w:t>-Angriffe</w:t>
        </w:r>
      </w:hyperlink>
      <w:r>
        <w:t xml:space="preserve"> zu bestehen</w:t>
      </w:r>
    </w:p>
    <w:p w14:paraId="1ED50F62" w14:textId="77777777" w:rsidR="006553D3" w:rsidRDefault="006553D3" w:rsidP="006553D3">
      <w:pPr>
        <w:pStyle w:val="StandardWeb"/>
        <w:ind w:left="720"/>
      </w:pPr>
      <w:r>
        <w:t xml:space="preserve">Solch ein Passwort bzw. Passphrase könnt ihr bspw. über das </w:t>
      </w:r>
      <w:hyperlink r:id="rId25" w:history="1">
        <w:proofErr w:type="spellStart"/>
        <w:r>
          <w:rPr>
            <w:rStyle w:val="Hyperlink"/>
          </w:rPr>
          <w:t>Diceware</w:t>
        </w:r>
        <w:proofErr w:type="spellEnd"/>
        <w:r>
          <w:rPr>
            <w:rStyle w:val="Hyperlink"/>
          </w:rPr>
          <w:t>-Verfahren</w:t>
        </w:r>
      </w:hyperlink>
      <w:r>
        <w:t xml:space="preserve"> erstellen.</w:t>
      </w:r>
    </w:p>
    <w:p w14:paraId="6EBBD52D" w14:textId="77777777" w:rsidR="006553D3" w:rsidRDefault="006553D3" w:rsidP="006553D3">
      <w:pPr>
        <w:pStyle w:val="StandardWeb"/>
      </w:pPr>
      <w:r>
        <w:t>Der Grundstein ist hiermit gelegt. Damit die Nutzung im Alltag gelingt, sollte man ein paar Hinweise und Tipps kennen, die den Umgang mit einem Passwort-Manager vereinfachen können und für mehr Sicherheit sorgen. Ein paar dieser Tipps werde ich im Rahmen der Artikelserie vorstellen.</w:t>
      </w:r>
    </w:p>
    <w:p w14:paraId="36EE107E" w14:textId="77777777" w:rsidR="006553D3" w:rsidRDefault="006553D3" w:rsidP="006553D3">
      <w:pPr>
        <w:pStyle w:val="berschrift3"/>
      </w:pPr>
      <w:r>
        <w:t>Hinweis</w:t>
      </w:r>
    </w:p>
    <w:p w14:paraId="65FB7009" w14:textId="77777777" w:rsidR="006553D3" w:rsidRDefault="006553D3" w:rsidP="006553D3">
      <w:r>
        <w:t xml:space="preserve">Eine ausführliche Beschreibung für die Einrichtung eines Passwort-Managers, die Generierung von sicheren Passwörtern und weitere Hintergrundinformationen wie dem </w:t>
      </w:r>
      <w:hyperlink r:id="rId26" w:history="1">
        <w:proofErr w:type="spellStart"/>
        <w:r>
          <w:rPr>
            <w:rStyle w:val="Hyperlink"/>
          </w:rPr>
          <w:t>Diceware</w:t>
        </w:r>
        <w:proofErr w:type="spellEnd"/>
        <w:r>
          <w:rPr>
            <w:rStyle w:val="Hyperlink"/>
          </w:rPr>
          <w:t>-Verfahren</w:t>
        </w:r>
      </w:hyperlink>
      <w:r>
        <w:t xml:space="preserve"> findet ihr im Beitrag »</w:t>
      </w:r>
      <w:hyperlink r:id="rId27" w:tooltip="Sicheres Passwort wählen: Der Zufall entscheidet" w:history="1">
        <w:r>
          <w:rPr>
            <w:rStyle w:val="Hyperlink"/>
          </w:rPr>
          <w:t>Sicheres Passwort wählen: Der Zufall entscheidet</w:t>
        </w:r>
      </w:hyperlink>
      <w:r>
        <w:t>«.</w:t>
      </w:r>
    </w:p>
    <w:p w14:paraId="7A06074C" w14:textId="77777777" w:rsidR="006553D3" w:rsidRDefault="006553D3" w:rsidP="006553D3">
      <w:pPr>
        <w:pStyle w:val="berschrift2"/>
      </w:pPr>
      <w:r>
        <w:t xml:space="preserve">3. </w:t>
      </w:r>
      <w:proofErr w:type="spellStart"/>
      <w:r>
        <w:t>KeePassXC</w:t>
      </w:r>
      <w:proofErr w:type="spellEnd"/>
    </w:p>
    <w:p w14:paraId="5452DC61" w14:textId="77777777" w:rsidR="006553D3" w:rsidRDefault="006553D3" w:rsidP="006553D3">
      <w:pPr>
        <w:pStyle w:val="StandardWeb"/>
      </w:pPr>
      <w:r>
        <w:t xml:space="preserve">Zu </w:t>
      </w:r>
      <w:hyperlink r:id="rId28" w:history="1">
        <w:r>
          <w:rPr>
            <w:rStyle w:val="Hyperlink"/>
          </w:rPr>
          <w:t>KeePass</w:t>
        </w:r>
      </w:hyperlink>
      <w:r>
        <w:t xml:space="preserve"> gibt es unterschiedliche Implementierungen für verschiedene Plattformen. Die dabei verwendeten Datenbanken sind üblicherweise kompatibel. Das bedeutet: Die Passwort-Datenbanken können mit verschiedenen Methoden (bspw. </w:t>
      </w:r>
      <w:hyperlink r:id="rId29" w:history="1">
        <w:r>
          <w:rPr>
            <w:rStyle w:val="Hyperlink"/>
          </w:rPr>
          <w:t>Syncthing</w:t>
        </w:r>
      </w:hyperlink>
      <w:r>
        <w:t>) zwischen den Geräten synchronisiert werden.</w:t>
      </w:r>
    </w:p>
    <w:p w14:paraId="09DD5321" w14:textId="77777777" w:rsidR="006553D3" w:rsidRDefault="006553D3" w:rsidP="006553D3">
      <w:pPr>
        <w:pStyle w:val="StandardWeb"/>
      </w:pPr>
      <w:r>
        <w:t xml:space="preserve">Für den Desktop halte ich </w:t>
      </w:r>
      <w:hyperlink r:id="rId30" w:history="1">
        <w:proofErr w:type="spellStart"/>
        <w:r>
          <w:rPr>
            <w:rStyle w:val="Hyperlink"/>
          </w:rPr>
          <w:t>KeePassXC</w:t>
        </w:r>
        <w:proofErr w:type="spellEnd"/>
      </w:hyperlink>
      <w:r>
        <w:t xml:space="preserve"> für empfehlenswert, da es plattformübergreifend zur Verfügung steht, aktiv entwickelt wird und neue (Sicherheits-)Funktionen implementiert. Die nachfolgende Beschreibung richtet sich daher primär an Nutzer von </w:t>
      </w:r>
      <w:proofErr w:type="spellStart"/>
      <w:r>
        <w:t>KeePassXC</w:t>
      </w:r>
      <w:proofErr w:type="spellEnd"/>
      <w:r>
        <w:t xml:space="preserve"> – kann aber auch mit anderen Varianten bzw. Versionen von KeePass kompatibel sein.</w:t>
      </w:r>
    </w:p>
    <w:p w14:paraId="0ACABCF5" w14:textId="77777777" w:rsidR="006553D3" w:rsidRDefault="006553D3" w:rsidP="006553D3">
      <w:pPr>
        <w:pStyle w:val="StandardWeb"/>
      </w:pPr>
      <w:r>
        <w:lastRenderedPageBreak/>
        <w:t xml:space="preserve">Passwort-Manager sollen die Verwaltung und auch Nutzung von Login-Daten im Alltag vereinfachen. Anstatt die Passwörter für einen Online-Account umständlich zwischen Passwort-Datenbank und einer Webseite hin- und </w:t>
      </w:r>
      <w:proofErr w:type="spellStart"/>
      <w:r>
        <w:t>herzukopieren</w:t>
      </w:r>
      <w:proofErr w:type="spellEnd"/>
      <w:r>
        <w:t>, gibt es komfortablere und weniger fehleranfällige Verfahren wie Auto-Type und Browser-Add-</w:t>
      </w:r>
      <w:proofErr w:type="spellStart"/>
      <w:r>
        <w:t>ons</w:t>
      </w:r>
      <w:proofErr w:type="spellEnd"/>
      <w:r>
        <w:t>. Beide Varianten möchte ich euch nachfolgend vorstellen.</w:t>
      </w:r>
    </w:p>
    <w:p w14:paraId="1EBFBDAD" w14:textId="77777777" w:rsidR="006553D3" w:rsidRDefault="006553D3" w:rsidP="006553D3">
      <w:pPr>
        <w:pStyle w:val="berschrift2"/>
      </w:pPr>
      <w:r>
        <w:t>4. Auto-Type</w:t>
      </w:r>
    </w:p>
    <w:p w14:paraId="3CDC51F1" w14:textId="77777777" w:rsidR="006553D3" w:rsidRDefault="006553D3" w:rsidP="006553D3">
      <w:pPr>
        <w:pStyle w:val="StandardWeb"/>
      </w:pPr>
      <w:hyperlink r:id="rId31" w:history="1">
        <w:proofErr w:type="spellStart"/>
        <w:r>
          <w:rPr>
            <w:rStyle w:val="Hyperlink"/>
          </w:rPr>
          <w:t>KeePassXC</w:t>
        </w:r>
        <w:proofErr w:type="spellEnd"/>
      </w:hyperlink>
      <w:r>
        <w:t xml:space="preserve"> ist standardmäßig so eingestellt, dass man Passwörter mit der Tastenkombination </w:t>
      </w:r>
      <w:r>
        <w:rPr>
          <w:rStyle w:val="HTMLCode"/>
        </w:rPr>
        <w:t>STRG + ALT + A</w:t>
      </w:r>
      <w:r>
        <w:t xml:space="preserve"> automatisch in Formularfelder einer Webseite einfügen lassen kann. Diese Auto-Type-Funktion hat einen entscheidenden Vorteil gegenüber dem simplen hin- und </w:t>
      </w:r>
      <w:proofErr w:type="spellStart"/>
      <w:r>
        <w:t>herkopieren</w:t>
      </w:r>
      <w:proofErr w:type="spellEnd"/>
      <w:r>
        <w:t xml:space="preserve"> von sensiblen Informationen via </w:t>
      </w:r>
      <w:r>
        <w:rPr>
          <w:rStyle w:val="HTMLCode"/>
        </w:rPr>
        <w:t>STRG + C</w:t>
      </w:r>
      <w:r>
        <w:t xml:space="preserve"> und </w:t>
      </w:r>
      <w:r>
        <w:rPr>
          <w:rStyle w:val="HTMLCode"/>
        </w:rPr>
        <w:t>STRG + V</w:t>
      </w:r>
      <w:r>
        <w:t xml:space="preserve">, bei der sowohl Nutzername als auch Passwort im Zwischenspeicher (Zwischenablage) eures Systems landen. Diese </w:t>
      </w:r>
      <w:hyperlink r:id="rId32" w:history="1">
        <w:r>
          <w:rPr>
            <w:rStyle w:val="Hyperlink"/>
          </w:rPr>
          <w:t>Zwischenablage</w:t>
        </w:r>
      </w:hyperlink>
      <w:r>
        <w:t xml:space="preserve"> (engl. Clipboard) ist kein sicherer Ort, um euer Passwort »zwischenzuspeichern«.</w:t>
      </w:r>
    </w:p>
    <w:p w14:paraId="6B4057F3" w14:textId="77777777" w:rsidR="006553D3" w:rsidRDefault="006553D3" w:rsidP="006553D3">
      <w:pPr>
        <w:pStyle w:val="StandardWeb"/>
      </w:pPr>
      <w:r>
        <w:t xml:space="preserve">Mit der Auto-Type-Funktion könnt ihr diese Problematik umgehen. Bei dieser Variante wird das Passwort nicht in die Zwischenablage kopiert, sondern direkt zwischen </w:t>
      </w:r>
      <w:proofErr w:type="spellStart"/>
      <w:r>
        <w:t>KeePassXC</w:t>
      </w:r>
      <w:proofErr w:type="spellEnd"/>
      <w:r>
        <w:t xml:space="preserve"> und dem Browserfenster ausgetauscht – es werden simulierte Tastendrücke direkt in das Eingabefeld (Login / Passwort) gesendet. Der Mittelsmann (die Zwischenablage) wird dabei also umgangen bzw. ist nicht mehr erforderlich. Auto-Type überträgt eure Login-Daten also direkt in die dafür notwendigen Felder. Das spart Zeit und erhöht die Sicherheit.</w:t>
      </w:r>
    </w:p>
    <w:p w14:paraId="1E7AF778" w14:textId="77777777" w:rsidR="006553D3" w:rsidRDefault="006553D3" w:rsidP="006553D3">
      <w:pPr>
        <w:pStyle w:val="StandardWeb"/>
      </w:pPr>
      <w:r>
        <w:t>Damit Auto-Type auch funktioniert, muss Folgendes erfüllt sein:</w:t>
      </w:r>
    </w:p>
    <w:p w14:paraId="6E748989" w14:textId="77777777" w:rsidR="006553D3" w:rsidRDefault="006553D3" w:rsidP="006553D3">
      <w:pPr>
        <w:numPr>
          <w:ilvl w:val="0"/>
          <w:numId w:val="5"/>
        </w:numPr>
        <w:spacing w:before="100" w:beforeAutospacing="1" w:after="100" w:afterAutospacing="1" w:line="240" w:lineRule="auto"/>
      </w:pPr>
      <w:r>
        <w:t xml:space="preserve">Die </w:t>
      </w:r>
      <w:proofErr w:type="spellStart"/>
      <w:r>
        <w:t>KeePassXC</w:t>
      </w:r>
      <w:proofErr w:type="spellEnd"/>
      <w:r>
        <w:t>-Datenbank muss entsperrt sein. Ist sie gesperrt erscheint beim Drücken der Tastenkombination die Passwortabfrage</w:t>
      </w:r>
    </w:p>
    <w:p w14:paraId="07CD4FE6" w14:textId="77777777" w:rsidR="006553D3" w:rsidRDefault="006553D3" w:rsidP="006553D3">
      <w:pPr>
        <w:numPr>
          <w:ilvl w:val="0"/>
          <w:numId w:val="5"/>
        </w:numPr>
        <w:spacing w:before="100" w:beforeAutospacing="1" w:after="100" w:afterAutospacing="1" w:line="240" w:lineRule="auto"/>
      </w:pPr>
      <w:r>
        <w:t>Benutzername und Passwort für den entsprechenden Login bzw. Webseite müssen hinterlegt sein</w:t>
      </w:r>
    </w:p>
    <w:p w14:paraId="6A7ED93C" w14:textId="77777777" w:rsidR="006553D3" w:rsidRDefault="006553D3" w:rsidP="006553D3">
      <w:pPr>
        <w:numPr>
          <w:ilvl w:val="0"/>
          <w:numId w:val="5"/>
        </w:numPr>
        <w:spacing w:before="100" w:beforeAutospacing="1" w:after="100" w:afterAutospacing="1" w:line="240" w:lineRule="auto"/>
      </w:pPr>
      <w:r>
        <w:t xml:space="preserve">Der Titel des Eintrags in der </w:t>
      </w:r>
      <w:proofErr w:type="spellStart"/>
      <w:r>
        <w:t>KeePassXC</w:t>
      </w:r>
      <w:proofErr w:type="spellEnd"/>
      <w:r>
        <w:t>-Datenbank sollte Ähnlichkeit mit dem Titel des Browser-Fensters bzw. der Seite haben, bei der ihr euch einloggen wollt</w:t>
      </w:r>
    </w:p>
    <w:p w14:paraId="1F60B2DB" w14:textId="77777777" w:rsidR="006553D3" w:rsidRDefault="006553D3" w:rsidP="006553D3">
      <w:pPr>
        <w:pStyle w:val="StandardWeb"/>
      </w:pPr>
      <w:r>
        <w:t xml:space="preserve">Sind diese Anforderungen erfüllt, orientiert sich die Auto-Type-Funktion am </w:t>
      </w:r>
      <w:r>
        <w:rPr>
          <w:rStyle w:val="HTMLCode"/>
        </w:rPr>
        <w:t>Titel</w:t>
      </w:r>
      <w:r>
        <w:t xml:space="preserve"> des Eintrags, den ihr in </w:t>
      </w:r>
      <w:proofErr w:type="spellStart"/>
      <w:r>
        <w:t>KeePassXC</w:t>
      </w:r>
      <w:proofErr w:type="spellEnd"/>
      <w:r>
        <w:t xml:space="preserve"> hinterlegt habt und gleicht diesen mit dem Titel des Browser-Fensters ab. Drückt ihr </w:t>
      </w:r>
      <w:r>
        <w:rPr>
          <w:rStyle w:val="Fett"/>
        </w:rPr>
        <w:t>innerhalb eines Browser-Fensters</w:t>
      </w:r>
      <w:r>
        <w:t xml:space="preserve"> dann die Tastenkombination </w:t>
      </w:r>
      <w:r>
        <w:rPr>
          <w:rStyle w:val="HTMLCode"/>
        </w:rPr>
        <w:t>STRG + ALT + A</w:t>
      </w:r>
      <w:r>
        <w:t xml:space="preserve"> wird Auto-Type versuchen einen passenden Eintrag in eurer </w:t>
      </w:r>
      <w:proofErr w:type="spellStart"/>
      <w:r>
        <w:t>KeePassXC</w:t>
      </w:r>
      <w:proofErr w:type="spellEnd"/>
      <w:r>
        <w:t>-Datenbank zu ermitteln. Dieser Schritt ist erforderlich, damit Auto-Type weiß, welche Login-Daten auf einer bestimmten Seite eingetragen werden sollen.</w:t>
      </w:r>
    </w:p>
    <w:p w14:paraId="5BBA5027" w14:textId="77777777" w:rsidR="006553D3" w:rsidRDefault="006553D3" w:rsidP="006553D3">
      <w:pPr>
        <w:pStyle w:val="StandardWeb"/>
      </w:pPr>
      <w:r>
        <w:t xml:space="preserve">Die Tastenkombination für das Auto-Type kann über </w:t>
      </w:r>
      <w:r>
        <w:rPr>
          <w:rStyle w:val="HTMLCode"/>
        </w:rPr>
        <w:t>Werkzeuge -&gt; Einstellungen -&gt; Allgemein -&gt; Auto-Type -&gt; Globale Tastenkombination für Auto-Type</w:t>
      </w:r>
      <w:r>
        <w:t xml:space="preserve"> angepasst werden. Bei manchen Systemen ist die Standardeinstellung </w:t>
      </w:r>
      <w:r>
        <w:rPr>
          <w:rStyle w:val="HTMLCode"/>
        </w:rPr>
        <w:t>STRG + ALT + A</w:t>
      </w:r>
      <w:r>
        <w:t xml:space="preserve"> bereits anderweitig belegt.</w:t>
      </w:r>
    </w:p>
    <w:p w14:paraId="15A1C4C8" w14:textId="77777777" w:rsidR="006553D3" w:rsidRDefault="006553D3" w:rsidP="006553D3">
      <w:pPr>
        <w:pStyle w:val="berschrift3"/>
      </w:pPr>
      <w:r>
        <w:t>4.1 Anmeldung via Auto-Type</w:t>
      </w:r>
    </w:p>
    <w:p w14:paraId="7A06F39C" w14:textId="77777777" w:rsidR="006553D3" w:rsidRDefault="006553D3" w:rsidP="006553D3">
      <w:pPr>
        <w:pStyle w:val="StandardWeb"/>
      </w:pPr>
      <w:r>
        <w:t xml:space="preserve">Anhand eines </w:t>
      </w:r>
      <w:proofErr w:type="spellStart"/>
      <w:r>
        <w:t>Beispieles</w:t>
      </w:r>
      <w:proofErr w:type="spellEnd"/>
      <w:r>
        <w:t xml:space="preserve"> lässt sich das gut verdeutlichen. Angenommen jemand möchte sich bei der </w:t>
      </w:r>
      <w:proofErr w:type="spellStart"/>
      <w:r>
        <w:t>Triodos</w:t>
      </w:r>
      <w:proofErr w:type="spellEnd"/>
      <w:r>
        <w:t xml:space="preserve"> Bank mittels Auto-Type-Funktion anmelden, dann gleicht Auto-Type nach Absenden der Tastenkombination </w:t>
      </w:r>
      <w:r>
        <w:rPr>
          <w:rStyle w:val="HTMLCode"/>
        </w:rPr>
        <w:t>STRG + ALT + A</w:t>
      </w:r>
      <w:r>
        <w:t xml:space="preserve"> den Titel des Browserfensters mit den in </w:t>
      </w:r>
      <w:proofErr w:type="spellStart"/>
      <w:r>
        <w:t>KeePassXC</w:t>
      </w:r>
      <w:proofErr w:type="spellEnd"/>
      <w:r>
        <w:t xml:space="preserve"> hinterlegten Einträgen ab:</w:t>
      </w:r>
    </w:p>
    <w:p w14:paraId="77BCA865" w14:textId="58186777" w:rsidR="006553D3" w:rsidRDefault="006553D3" w:rsidP="006553D3">
      <w:pPr>
        <w:pStyle w:val="StandardWeb"/>
      </w:pPr>
      <w:r>
        <w:rPr>
          <w:noProof/>
        </w:rPr>
        <w:lastRenderedPageBreak/>
        <w:drawing>
          <wp:inline distT="0" distB="0" distL="0" distR="0" wp14:anchorId="3AFE8B20" wp14:editId="64E8F553">
            <wp:extent cx="5850890" cy="5436235"/>
            <wp:effectExtent l="0" t="0" r="0" b="0"/>
            <wp:docPr id="7" name="Grafik 7" descr="KeePassXC-Ma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PassXC-Match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0890" cy="5436235"/>
                    </a:xfrm>
                    <a:prstGeom prst="rect">
                      <a:avLst/>
                    </a:prstGeom>
                    <a:noFill/>
                    <a:ln>
                      <a:noFill/>
                    </a:ln>
                  </pic:spPr>
                </pic:pic>
              </a:graphicData>
            </a:graphic>
          </wp:inline>
        </w:drawing>
      </w:r>
    </w:p>
    <w:p w14:paraId="1B952D4B" w14:textId="77777777" w:rsidR="006553D3" w:rsidRDefault="006553D3" w:rsidP="006553D3">
      <w:pPr>
        <w:pStyle w:val="StandardWeb"/>
      </w:pPr>
      <w:r>
        <w:t xml:space="preserve">Kommt es zu einer Übereinstimmung bzw. Ähnlichkeit wird euch </w:t>
      </w:r>
      <w:proofErr w:type="spellStart"/>
      <w:r>
        <w:t>KeePassXC</w:t>
      </w:r>
      <w:proofErr w:type="spellEnd"/>
      <w:r>
        <w:t xml:space="preserve"> einen Vorschlag unterbreiten, den ihr mit einem Klick bestätigen müsst:</w:t>
      </w:r>
    </w:p>
    <w:p w14:paraId="44F760CD" w14:textId="791D2F52" w:rsidR="006553D3" w:rsidRDefault="006553D3" w:rsidP="006553D3">
      <w:pPr>
        <w:pStyle w:val="StandardWeb"/>
      </w:pPr>
      <w:r>
        <w:rPr>
          <w:noProof/>
        </w:rPr>
        <w:drawing>
          <wp:inline distT="0" distB="0" distL="0" distR="0" wp14:anchorId="522C212B" wp14:editId="18651682">
            <wp:extent cx="5715000" cy="2628900"/>
            <wp:effectExtent l="0" t="0" r="0" b="0"/>
            <wp:docPr id="6" name="Grafik 6" descr="KeePassXC-Au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ePassXC-Auto-Typ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2628900"/>
                    </a:xfrm>
                    <a:prstGeom prst="rect">
                      <a:avLst/>
                    </a:prstGeom>
                    <a:noFill/>
                    <a:ln>
                      <a:noFill/>
                    </a:ln>
                  </pic:spPr>
                </pic:pic>
              </a:graphicData>
            </a:graphic>
          </wp:inline>
        </w:drawing>
      </w:r>
    </w:p>
    <w:p w14:paraId="6149680B" w14:textId="77777777" w:rsidR="006553D3" w:rsidRDefault="006553D3" w:rsidP="006553D3">
      <w:pPr>
        <w:pStyle w:val="berschrift3"/>
      </w:pPr>
      <w:r>
        <w:lastRenderedPageBreak/>
        <w:t>4.2 Keine Übereinstimmung</w:t>
      </w:r>
    </w:p>
    <w:p w14:paraId="58296A73" w14:textId="77777777" w:rsidR="006553D3" w:rsidRDefault="006553D3" w:rsidP="006553D3">
      <w:pPr>
        <w:pStyle w:val="StandardWeb"/>
      </w:pPr>
      <w:r>
        <w:t xml:space="preserve">Findet </w:t>
      </w:r>
      <w:proofErr w:type="spellStart"/>
      <w:r>
        <w:t>KeePassXC</w:t>
      </w:r>
      <w:proofErr w:type="spellEnd"/>
      <w:r>
        <w:t xml:space="preserve"> keine Übereinstimmung, wird euch ein Hinweis eingeblendet:</w:t>
      </w:r>
    </w:p>
    <w:p w14:paraId="47E5B2AA" w14:textId="2E47D951" w:rsidR="006553D3" w:rsidRDefault="006553D3" w:rsidP="006553D3">
      <w:pPr>
        <w:pStyle w:val="StandardWeb"/>
      </w:pPr>
      <w:r>
        <w:rPr>
          <w:noProof/>
        </w:rPr>
        <w:drawing>
          <wp:inline distT="0" distB="0" distL="0" distR="0" wp14:anchorId="02014099" wp14:editId="46D32BE5">
            <wp:extent cx="4762500" cy="1508760"/>
            <wp:effectExtent l="0" t="0" r="0" b="0"/>
            <wp:docPr id="5" name="Grafik 5" descr="KeePassXC - No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ePassXC - No Match"/>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0" cy="1508760"/>
                    </a:xfrm>
                    <a:prstGeom prst="rect">
                      <a:avLst/>
                    </a:prstGeom>
                    <a:noFill/>
                    <a:ln>
                      <a:noFill/>
                    </a:ln>
                  </pic:spPr>
                </pic:pic>
              </a:graphicData>
            </a:graphic>
          </wp:inline>
        </w:drawing>
      </w:r>
    </w:p>
    <w:p w14:paraId="52040B62" w14:textId="77777777" w:rsidR="006553D3" w:rsidRDefault="006553D3" w:rsidP="006553D3">
      <w:pPr>
        <w:pStyle w:val="StandardWeb"/>
      </w:pPr>
      <w:r>
        <w:t xml:space="preserve">Ihr könnt nun entweder den Titel des Eintrags in </w:t>
      </w:r>
      <w:proofErr w:type="spellStart"/>
      <w:r>
        <w:t>KeePassXC</w:t>
      </w:r>
      <w:proofErr w:type="spellEnd"/>
      <w:r>
        <w:t xml:space="preserve"> anpassen oder den Fensternamen des Browsers fest dem Eintrag zuweisen. Dazu klickt ihr innerhalb eines Eintrags auf </w:t>
      </w:r>
      <w:r>
        <w:rPr>
          <w:rStyle w:val="HTMLCode"/>
        </w:rPr>
        <w:t>Auto-Type</w:t>
      </w:r>
      <w:r>
        <w:t xml:space="preserve"> und nehmt über das </w:t>
      </w:r>
      <w:r>
        <w:rPr>
          <w:rStyle w:val="HTMLCode"/>
        </w:rPr>
        <w:t>Plus-Zeichen</w:t>
      </w:r>
      <w:r>
        <w:t xml:space="preserve"> eine feste Zuweisung zu einem Fenster zu:</w:t>
      </w:r>
    </w:p>
    <w:p w14:paraId="00359076" w14:textId="2B202DC2" w:rsidR="006553D3" w:rsidRDefault="006553D3" w:rsidP="006553D3">
      <w:pPr>
        <w:pStyle w:val="StandardWeb"/>
      </w:pPr>
      <w:r>
        <w:rPr>
          <w:noProof/>
        </w:rPr>
        <w:drawing>
          <wp:inline distT="0" distB="0" distL="0" distR="0" wp14:anchorId="0517D61F" wp14:editId="6CB65D24">
            <wp:extent cx="5850890" cy="2841625"/>
            <wp:effectExtent l="0" t="0" r="0" b="0"/>
            <wp:docPr id="4" name="Grafik 4" descr="Auto-Type-Fe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Type-Fens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50890" cy="2841625"/>
                    </a:xfrm>
                    <a:prstGeom prst="rect">
                      <a:avLst/>
                    </a:prstGeom>
                    <a:noFill/>
                    <a:ln>
                      <a:noFill/>
                    </a:ln>
                  </pic:spPr>
                </pic:pic>
              </a:graphicData>
            </a:graphic>
          </wp:inline>
        </w:drawing>
      </w:r>
    </w:p>
    <w:p w14:paraId="21F3BAE3" w14:textId="77777777" w:rsidR="006553D3" w:rsidRDefault="006553D3" w:rsidP="006553D3">
      <w:pPr>
        <w:pStyle w:val="StandardWeb"/>
      </w:pPr>
      <w:r>
        <w:t xml:space="preserve">Insgesamt ist die Auto-Type-Funktion </w:t>
      </w:r>
      <w:proofErr w:type="gramStart"/>
      <w:r>
        <w:t>eine relativ</w:t>
      </w:r>
      <w:proofErr w:type="gramEnd"/>
      <w:r>
        <w:t xml:space="preserve"> sichere und komfortable Möglichkeit, um sich online in ein Konto einzuloggen. Je nach System, Browser und auch Härtungsgrad des Systems treten bei dieser Variante allerdings gerne mal kleine Fehler auf, die das Übertragen von Anmeldedaten zu einem Geduldsspiel werden lassen. Weniger fehleranfällig ist die Verwendung eines Browser-Add-</w:t>
      </w:r>
      <w:proofErr w:type="spellStart"/>
      <w:r>
        <w:t>ons</w:t>
      </w:r>
      <w:proofErr w:type="spellEnd"/>
      <w:r>
        <w:t>.</w:t>
      </w:r>
    </w:p>
    <w:p w14:paraId="1E555CE7" w14:textId="77777777" w:rsidR="006553D3" w:rsidRDefault="006553D3" w:rsidP="006553D3">
      <w:pPr>
        <w:pStyle w:val="berschrift3"/>
      </w:pPr>
      <w:r>
        <w:t>Hinweis</w:t>
      </w:r>
    </w:p>
    <w:p w14:paraId="4BD9C1E4" w14:textId="77777777" w:rsidR="006553D3" w:rsidRDefault="006553D3" w:rsidP="006553D3">
      <w:r>
        <w:t xml:space="preserve">Weitere Informationen zu Auto-Type findet ihr im offiziellen </w:t>
      </w:r>
      <w:hyperlink r:id="rId37" w:anchor="_auto_type" w:history="1">
        <w:proofErr w:type="spellStart"/>
        <w:r>
          <w:rPr>
            <w:rStyle w:val="Hyperlink"/>
          </w:rPr>
          <w:t>KeePassXC</w:t>
        </w:r>
        <w:proofErr w:type="spellEnd"/>
        <w:r>
          <w:rPr>
            <w:rStyle w:val="Hyperlink"/>
          </w:rPr>
          <w:t>-Wiki</w:t>
        </w:r>
      </w:hyperlink>
      <w:r>
        <w:t>.</w:t>
      </w:r>
    </w:p>
    <w:p w14:paraId="7BF0159A" w14:textId="77777777" w:rsidR="006553D3" w:rsidRDefault="006553D3" w:rsidP="006553D3">
      <w:pPr>
        <w:pStyle w:val="berschrift2"/>
      </w:pPr>
      <w:r>
        <w:t xml:space="preserve">5. Browser-Add-on: </w:t>
      </w:r>
      <w:proofErr w:type="spellStart"/>
      <w:r>
        <w:t>KeePassXC</w:t>
      </w:r>
      <w:proofErr w:type="spellEnd"/>
      <w:r>
        <w:t>-Browser</w:t>
      </w:r>
    </w:p>
    <w:p w14:paraId="4479A39D" w14:textId="77777777" w:rsidR="006553D3" w:rsidRDefault="006553D3" w:rsidP="006553D3">
      <w:pPr>
        <w:pStyle w:val="StandardWeb"/>
      </w:pPr>
      <w:r>
        <w:t>Eine Alternative zur Auto-Type-Funktion ist die Installation eines Browser-Add-</w:t>
      </w:r>
      <w:proofErr w:type="spellStart"/>
      <w:r>
        <w:t>ons</w:t>
      </w:r>
      <w:proofErr w:type="spellEnd"/>
      <w:r>
        <w:t xml:space="preserve">. Das </w:t>
      </w:r>
      <w:proofErr w:type="spellStart"/>
      <w:r>
        <w:t>KeePassXC</w:t>
      </w:r>
      <w:proofErr w:type="spellEnd"/>
      <w:r>
        <w:t>-Projekt bietet ein offizielles Add-on für Firefox, Chrome etc. an. Am Beispiel von Firefox möchte ich nachfolgend auf das Add-on eingehen.</w:t>
      </w:r>
    </w:p>
    <w:p w14:paraId="0986A2D1" w14:textId="77777777" w:rsidR="006553D3" w:rsidRDefault="006553D3" w:rsidP="006553D3">
      <w:pPr>
        <w:pStyle w:val="berschrift3"/>
      </w:pPr>
      <w:r>
        <w:lastRenderedPageBreak/>
        <w:t>5.1 Installation und Anbindung</w:t>
      </w:r>
    </w:p>
    <w:p w14:paraId="0D20EB2B" w14:textId="77777777" w:rsidR="006553D3" w:rsidRDefault="006553D3" w:rsidP="006553D3">
      <w:pPr>
        <w:pStyle w:val="StandardWeb"/>
      </w:pPr>
      <w:r>
        <w:t>Vor der Installation des Add-</w:t>
      </w:r>
      <w:proofErr w:type="spellStart"/>
      <w:r>
        <w:t>ons</w:t>
      </w:r>
      <w:proofErr w:type="spellEnd"/>
      <w:r>
        <w:t xml:space="preserve"> muss die Browser-Integration innerhalb </w:t>
      </w:r>
      <w:proofErr w:type="spellStart"/>
      <w:r>
        <w:t>KeePassXC</w:t>
      </w:r>
      <w:proofErr w:type="spellEnd"/>
      <w:r>
        <w:t xml:space="preserve"> zunächst über </w:t>
      </w:r>
      <w:r>
        <w:rPr>
          <w:rStyle w:val="HTMLCode"/>
        </w:rPr>
        <w:t>Werkzeuge -&gt; Einstellungen -&gt; Browser-Integration</w:t>
      </w:r>
      <w:r>
        <w:t xml:space="preserve"> aktiviert werden. Setzt ein Häkchen bei </w:t>
      </w:r>
      <w:proofErr w:type="spellStart"/>
      <w:r>
        <w:rPr>
          <w:rStyle w:val="HTMLCode"/>
        </w:rPr>
        <w:t>KeePassXC</w:t>
      </w:r>
      <w:proofErr w:type="spellEnd"/>
      <w:r>
        <w:rPr>
          <w:rStyle w:val="HTMLCode"/>
        </w:rPr>
        <w:t>-Browser-Integration</w:t>
      </w:r>
      <w:r>
        <w:t xml:space="preserve"> aktivieren und anschließend noch für jene Browser, mit denen ihr das Add-on verwenden wollt.</w:t>
      </w:r>
    </w:p>
    <w:p w14:paraId="42EA8FC9" w14:textId="77777777" w:rsidR="006553D3" w:rsidRDefault="006553D3" w:rsidP="006553D3">
      <w:pPr>
        <w:pStyle w:val="StandardWeb"/>
      </w:pPr>
      <w:r>
        <w:t>Anschließend erfolgt die Installation des Firefox-Add-</w:t>
      </w:r>
      <w:proofErr w:type="spellStart"/>
      <w:r>
        <w:t>ons</w:t>
      </w:r>
      <w:proofErr w:type="spellEnd"/>
      <w:r>
        <w:t xml:space="preserve"> über die Mozilla-Webseite. Dort ist das Add-on unter dem Namen </w:t>
      </w:r>
      <w:hyperlink r:id="rId38" w:history="1">
        <w:proofErr w:type="spellStart"/>
        <w:r>
          <w:rPr>
            <w:rStyle w:val="Hyperlink"/>
          </w:rPr>
          <w:t>KeePassXC</w:t>
        </w:r>
        <w:proofErr w:type="spellEnd"/>
        <w:r>
          <w:rPr>
            <w:rStyle w:val="Hyperlink"/>
          </w:rPr>
          <w:t>-Browser</w:t>
        </w:r>
      </w:hyperlink>
      <w:r>
        <w:t xml:space="preserve"> zu finden. Nach erfolgter Installation muss zunächst eine Verbindung zur </w:t>
      </w:r>
      <w:proofErr w:type="spellStart"/>
      <w:r>
        <w:t>KeePassXC</w:t>
      </w:r>
      <w:proofErr w:type="spellEnd"/>
      <w:r>
        <w:t>-Datenbank hergestellt werden. Dazu öffnet man die Einstellungen des Add-</w:t>
      </w:r>
      <w:proofErr w:type="spellStart"/>
      <w:r>
        <w:t>ons</w:t>
      </w:r>
      <w:proofErr w:type="spellEnd"/>
      <w:r>
        <w:t xml:space="preserve"> und navigiert zu »</w:t>
      </w:r>
      <w:proofErr w:type="spellStart"/>
      <w:r>
        <w:t>Connected</w:t>
      </w:r>
      <w:proofErr w:type="spellEnd"/>
      <w:r>
        <w:t xml:space="preserve"> Databases« und fügt über den Button </w:t>
      </w:r>
      <w:r>
        <w:rPr>
          <w:rStyle w:val="HTMLCode"/>
        </w:rPr>
        <w:t>Connect</w:t>
      </w:r>
      <w:r>
        <w:t xml:space="preserve"> eine Datenbank hinzu. Die Verbindungsanfrage zur Datenbank bzw. der Zugriff darauf muss anschließend noch erlaubt werden:</w:t>
      </w:r>
    </w:p>
    <w:p w14:paraId="3B9AF094" w14:textId="6DB31B2D" w:rsidR="006553D3" w:rsidRDefault="006553D3" w:rsidP="006553D3">
      <w:pPr>
        <w:pStyle w:val="StandardWeb"/>
      </w:pPr>
      <w:r>
        <w:rPr>
          <w:noProof/>
        </w:rPr>
        <w:drawing>
          <wp:inline distT="0" distB="0" distL="0" distR="0" wp14:anchorId="7E7E2100" wp14:editId="4089489A">
            <wp:extent cx="5850890" cy="3369945"/>
            <wp:effectExtent l="0" t="0" r="0" b="1905"/>
            <wp:docPr id="3" name="Grafik 3" descr="KeePassXC-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ePassXC-Acces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0890" cy="3369945"/>
                    </a:xfrm>
                    <a:prstGeom prst="rect">
                      <a:avLst/>
                    </a:prstGeom>
                    <a:noFill/>
                    <a:ln>
                      <a:noFill/>
                    </a:ln>
                  </pic:spPr>
                </pic:pic>
              </a:graphicData>
            </a:graphic>
          </wp:inline>
        </w:drawing>
      </w:r>
    </w:p>
    <w:p w14:paraId="420C4072" w14:textId="77777777" w:rsidR="006553D3" w:rsidRDefault="006553D3" w:rsidP="006553D3">
      <w:pPr>
        <w:pStyle w:val="berschrift3"/>
      </w:pPr>
      <w:r>
        <w:t>5.2 Anmeldung via Add-on</w:t>
      </w:r>
    </w:p>
    <w:p w14:paraId="6B1137B8" w14:textId="77777777" w:rsidR="006553D3" w:rsidRDefault="006553D3" w:rsidP="006553D3">
      <w:pPr>
        <w:pStyle w:val="StandardWeb"/>
      </w:pPr>
      <w:r>
        <w:t xml:space="preserve">Damit ist die Verbindung zur </w:t>
      </w:r>
      <w:proofErr w:type="spellStart"/>
      <w:r>
        <w:t>KeePassXC</w:t>
      </w:r>
      <w:proofErr w:type="spellEnd"/>
      <w:r>
        <w:t xml:space="preserve">-Datenbank hergestellt. Ähnlich wie beim Auto-Type-Verfahren wird </w:t>
      </w:r>
      <w:proofErr w:type="spellStart"/>
      <w:r>
        <w:t>KeePassXC</w:t>
      </w:r>
      <w:proofErr w:type="spellEnd"/>
      <w:r>
        <w:t xml:space="preserve"> anhand der hinterlegten Titel prüfen, ob die Login-Daten für eine Webseite infrage kommen. Wird ein Eintrag gefunden, der eine Übereinstimmung hat, fragt </w:t>
      </w:r>
      <w:proofErr w:type="spellStart"/>
      <w:r>
        <w:t>KeePassXC</w:t>
      </w:r>
      <w:proofErr w:type="spellEnd"/>
      <w:r>
        <w:t>, ob ein Zugriff auf den Eintrag durch das Add-on erfolgen darf – dies kann man einmalig oder dauerhaft erlauben:</w:t>
      </w:r>
    </w:p>
    <w:p w14:paraId="0E9373AD" w14:textId="55EC1326" w:rsidR="006553D3" w:rsidRDefault="006553D3" w:rsidP="006553D3">
      <w:pPr>
        <w:pStyle w:val="StandardWeb"/>
      </w:pPr>
      <w:r>
        <w:rPr>
          <w:noProof/>
        </w:rPr>
        <w:lastRenderedPageBreak/>
        <w:drawing>
          <wp:inline distT="0" distB="0" distL="0" distR="0" wp14:anchorId="47C5079C" wp14:editId="7D3ADAE2">
            <wp:extent cx="5850890" cy="3896360"/>
            <wp:effectExtent l="0" t="0" r="0" b="8890"/>
            <wp:docPr id="2" name="Grafik 2" descr="KeePassXC Ad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ePassXC Add-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0890" cy="3896360"/>
                    </a:xfrm>
                    <a:prstGeom prst="rect">
                      <a:avLst/>
                    </a:prstGeom>
                    <a:noFill/>
                    <a:ln>
                      <a:noFill/>
                    </a:ln>
                  </pic:spPr>
                </pic:pic>
              </a:graphicData>
            </a:graphic>
          </wp:inline>
        </w:drawing>
      </w:r>
    </w:p>
    <w:p w14:paraId="49C961A1" w14:textId="77777777" w:rsidR="006553D3" w:rsidRDefault="006553D3" w:rsidP="006553D3">
      <w:r>
        <w:t xml:space="preserve">Der </w:t>
      </w:r>
      <w:proofErr w:type="spellStart"/>
      <w:r>
        <w:t>Kuketz</w:t>
      </w:r>
      <w:proofErr w:type="spellEnd"/>
      <w:r>
        <w:t>-Blog ist spendenfinanziert!</w:t>
      </w:r>
      <w:r>
        <w:br/>
      </w:r>
      <w:hyperlink r:id="rId41" w:tooltip="Support" w:history="1">
        <w:r>
          <w:rPr>
            <w:rStyle w:val="Hyperlink"/>
          </w:rPr>
          <w:t xml:space="preserve">Mitmachen </w:t>
        </w:r>
        <w:r>
          <w:rPr>
            <w:rStyle w:val="Hyperlink"/>
            <w:rFonts w:ascii="Segoe UI Emoji" w:hAnsi="Segoe UI Emoji" w:cs="Segoe UI Emoji"/>
          </w:rPr>
          <w:t>➡</w:t>
        </w:r>
      </w:hyperlink>
      <w:r>
        <w:t xml:space="preserve"> </w:t>
      </w:r>
    </w:p>
    <w:p w14:paraId="4DB336A7" w14:textId="77777777" w:rsidR="006553D3" w:rsidRDefault="006553D3" w:rsidP="006553D3">
      <w:pPr>
        <w:pStyle w:val="berschrift3"/>
      </w:pPr>
      <w:r>
        <w:t>5.3 Erhöhte Angriffsfläche</w:t>
      </w:r>
    </w:p>
    <w:p w14:paraId="6F448459" w14:textId="77777777" w:rsidR="006553D3" w:rsidRDefault="006553D3" w:rsidP="006553D3">
      <w:pPr>
        <w:pStyle w:val="StandardWeb"/>
      </w:pPr>
      <w:r>
        <w:t xml:space="preserve">Im Zusammenhang mit dem Add-on wirft sich unweigerlich die Frage auf, ob dies hinsichtlich der Sicherheit nicht ein Risiko darstellt bzw. die Angriffsfläche erhöht. Denn Browser sind oftmals von Sicherheitslücken betroffen, die unter Umständen dazu ausgenutzt werden könnten, um sich Zugang zu den Passwörtern in </w:t>
      </w:r>
      <w:proofErr w:type="spellStart"/>
      <w:r>
        <w:t>KeePassXC</w:t>
      </w:r>
      <w:proofErr w:type="spellEnd"/>
      <w:r>
        <w:t xml:space="preserve"> zu verschaffen. Von den schadhaften Add-</w:t>
      </w:r>
      <w:proofErr w:type="spellStart"/>
      <w:r>
        <w:t>ons</w:t>
      </w:r>
      <w:proofErr w:type="spellEnd"/>
      <w:r>
        <w:t xml:space="preserve"> ganz zu schweigen.</w:t>
      </w:r>
    </w:p>
    <w:p w14:paraId="329648D0" w14:textId="77777777" w:rsidR="006553D3" w:rsidRDefault="006553D3" w:rsidP="006553D3">
      <w:pPr>
        <w:pStyle w:val="StandardWeb"/>
      </w:pPr>
      <w:r>
        <w:t xml:space="preserve">Im Vergleich zum Auto-Type-Verfahren ist dieser Ansatz tatsächlich mit einem höheren Risiko behaftet. Verschiedene Sicherheitsmaßnahmen minimieren das Risiko allerdings. So nutzt </w:t>
      </w:r>
      <w:proofErr w:type="spellStart"/>
      <w:r>
        <w:t>KeePassXC</w:t>
      </w:r>
      <w:proofErr w:type="spellEnd"/>
      <w:r>
        <w:t xml:space="preserve"> zur Übermittlung von Passwörtern zwischen Add-on und der Datenbank bspw. eine </w:t>
      </w:r>
      <w:hyperlink r:id="rId42" w:history="1">
        <w:r>
          <w:rPr>
            <w:rStyle w:val="Hyperlink"/>
          </w:rPr>
          <w:t>verschlüsselte Verbindung</w:t>
        </w:r>
      </w:hyperlink>
      <w:r>
        <w:t xml:space="preserve"> (via </w:t>
      </w:r>
      <w:hyperlink r:id="rId43" w:history="1">
        <w:r>
          <w:rPr>
            <w:rStyle w:val="Hyperlink"/>
          </w:rPr>
          <w:t>TweetNaCl.js</w:t>
        </w:r>
      </w:hyperlink>
      <w:r>
        <w:t xml:space="preserve">), die über ein Public-Key-Verfahren authentifiziert wird. Das ältere TCP-Socket-basierte </w:t>
      </w:r>
      <w:proofErr w:type="spellStart"/>
      <w:r>
        <w:t>KeePassHTTP</w:t>
      </w:r>
      <w:proofErr w:type="spellEnd"/>
      <w:r>
        <w:t xml:space="preserve"> wurde also durch ein natives, verschlüsseltes Messaging ersetzt, um sicherzustellen, dass </w:t>
      </w:r>
      <w:proofErr w:type="spellStart"/>
      <w:r>
        <w:t>KeePassXC</w:t>
      </w:r>
      <w:proofErr w:type="spellEnd"/>
      <w:r>
        <w:t>-Browser nur mit einer bestimmten Anwendung kommunizieren kann. Weiterhin gilt:</w:t>
      </w:r>
    </w:p>
    <w:p w14:paraId="4A741E6A" w14:textId="77777777" w:rsidR="006553D3" w:rsidRDefault="006553D3" w:rsidP="006553D3">
      <w:pPr>
        <w:numPr>
          <w:ilvl w:val="0"/>
          <w:numId w:val="6"/>
        </w:numPr>
        <w:spacing w:before="100" w:beforeAutospacing="1" w:after="100" w:afterAutospacing="1" w:line="240" w:lineRule="auto"/>
      </w:pPr>
      <w:r>
        <w:t xml:space="preserve">Die </w:t>
      </w:r>
      <w:proofErr w:type="spellStart"/>
      <w:r>
        <w:t>KeePassXC</w:t>
      </w:r>
      <w:proofErr w:type="spellEnd"/>
      <w:r>
        <w:t>-Datenbank muss offen sein, damit das Add-on Passwörter abrufen kann</w:t>
      </w:r>
    </w:p>
    <w:p w14:paraId="63BFB3F4" w14:textId="77777777" w:rsidR="006553D3" w:rsidRDefault="006553D3" w:rsidP="006553D3">
      <w:pPr>
        <w:numPr>
          <w:ilvl w:val="0"/>
          <w:numId w:val="6"/>
        </w:numPr>
        <w:spacing w:before="100" w:beforeAutospacing="1" w:after="100" w:afterAutospacing="1" w:line="240" w:lineRule="auto"/>
      </w:pPr>
      <w:r>
        <w:t xml:space="preserve">Zu keinem Zeitpunkt besteht Zugriff auf das </w:t>
      </w:r>
      <w:proofErr w:type="spellStart"/>
      <w:r>
        <w:t>Masster</w:t>
      </w:r>
      <w:proofErr w:type="spellEnd"/>
      <w:r>
        <w:t>-Passwort der Datenbank</w:t>
      </w:r>
    </w:p>
    <w:p w14:paraId="4C67839D" w14:textId="77777777" w:rsidR="006553D3" w:rsidRDefault="006553D3" w:rsidP="006553D3">
      <w:pPr>
        <w:numPr>
          <w:ilvl w:val="0"/>
          <w:numId w:val="6"/>
        </w:numPr>
        <w:spacing w:before="100" w:beforeAutospacing="1" w:after="100" w:afterAutospacing="1" w:line="240" w:lineRule="auto"/>
      </w:pPr>
      <w:r>
        <w:t>Vor dem Zugriff auf Anmeldedaten muss dies durch den Nutzer bestätigt werden</w:t>
      </w:r>
    </w:p>
    <w:p w14:paraId="3A30EE0F" w14:textId="77777777" w:rsidR="006553D3" w:rsidRDefault="006553D3" w:rsidP="006553D3">
      <w:pPr>
        <w:pStyle w:val="StandardWeb"/>
      </w:pPr>
      <w:r>
        <w:t xml:space="preserve">Haltet ihr euch zusätzlich an die nachfolgenden Tipps, ist das Risiko eines unautorisierten Zugriffs auf die </w:t>
      </w:r>
      <w:proofErr w:type="spellStart"/>
      <w:r>
        <w:t>KeePassXC</w:t>
      </w:r>
      <w:proofErr w:type="spellEnd"/>
      <w:r>
        <w:t>-Datenbank als sehr gering einzuschätzen:</w:t>
      </w:r>
    </w:p>
    <w:p w14:paraId="02298EFE" w14:textId="77777777" w:rsidR="006553D3" w:rsidRDefault="006553D3" w:rsidP="006553D3">
      <w:pPr>
        <w:numPr>
          <w:ilvl w:val="0"/>
          <w:numId w:val="7"/>
        </w:numPr>
        <w:spacing w:before="100" w:beforeAutospacing="1" w:after="100" w:afterAutospacing="1" w:line="240" w:lineRule="auto"/>
      </w:pPr>
      <w:r>
        <w:rPr>
          <w:rStyle w:val="Fett"/>
        </w:rPr>
        <w:lastRenderedPageBreak/>
        <w:t>Updates</w:t>
      </w:r>
      <w:r>
        <w:t>: Haltet euren Browser stets aktuell bzw. spielt regelmäßig (System-)Updates ein</w:t>
      </w:r>
    </w:p>
    <w:p w14:paraId="0F5F5C13" w14:textId="77777777" w:rsidR="006553D3" w:rsidRDefault="006553D3" w:rsidP="006553D3">
      <w:pPr>
        <w:numPr>
          <w:ilvl w:val="0"/>
          <w:numId w:val="7"/>
        </w:numPr>
        <w:spacing w:before="100" w:beforeAutospacing="1" w:after="100" w:afterAutospacing="1" w:line="240" w:lineRule="auto"/>
      </w:pPr>
      <w:r>
        <w:rPr>
          <w:rStyle w:val="Fett"/>
        </w:rPr>
        <w:t>Vertrauenswürdige Add-</w:t>
      </w:r>
      <w:proofErr w:type="spellStart"/>
      <w:r>
        <w:rPr>
          <w:rStyle w:val="Fett"/>
        </w:rPr>
        <w:t>ons</w:t>
      </w:r>
      <w:proofErr w:type="spellEnd"/>
      <w:r>
        <w:t>: Installiert euch nur vertrauenswürdige Add-</w:t>
      </w:r>
      <w:proofErr w:type="spellStart"/>
      <w:r>
        <w:t>ons</w:t>
      </w:r>
      <w:proofErr w:type="spellEnd"/>
      <w:r>
        <w:t xml:space="preserve">, wie sie bspw. im </w:t>
      </w:r>
      <w:hyperlink r:id="rId44" w:history="1">
        <w:r>
          <w:rPr>
            <w:rStyle w:val="Hyperlink"/>
          </w:rPr>
          <w:t>Firefox-Kompendium</w:t>
        </w:r>
      </w:hyperlink>
      <w:r>
        <w:t xml:space="preserve"> vorgestellt werden</w:t>
      </w:r>
    </w:p>
    <w:p w14:paraId="585C086A" w14:textId="77777777" w:rsidR="006553D3" w:rsidRDefault="006553D3" w:rsidP="006553D3">
      <w:pPr>
        <w:numPr>
          <w:ilvl w:val="0"/>
          <w:numId w:val="7"/>
        </w:numPr>
        <w:spacing w:before="100" w:beforeAutospacing="1" w:after="100" w:afterAutospacing="1" w:line="240" w:lineRule="auto"/>
      </w:pPr>
      <w:r>
        <w:rPr>
          <w:rStyle w:val="Fett"/>
        </w:rPr>
        <w:t>Beschränkte Nutzung</w:t>
      </w:r>
      <w:r>
        <w:t xml:space="preserve">: Nutzt den Browser ausschließlich zum Einloggen in eure Online-Konten (nach dem </w:t>
      </w:r>
      <w:hyperlink r:id="rId45" w:history="1">
        <w:r>
          <w:rPr>
            <w:rStyle w:val="Hyperlink"/>
          </w:rPr>
          <w:t>3-Browser-Konzept</w:t>
        </w:r>
      </w:hyperlink>
      <w:r>
        <w:t>)</w:t>
      </w:r>
    </w:p>
    <w:p w14:paraId="5DBBAE3C" w14:textId="77777777" w:rsidR="006553D3" w:rsidRDefault="006553D3" w:rsidP="006553D3">
      <w:pPr>
        <w:pStyle w:val="StandardWeb"/>
      </w:pPr>
      <w:r>
        <w:t>Als zusätzliche Maßnahme kann man auch zwei verschiedene Passwort-Datenbanken anlegen. Eine Datenbank mit eher unkritischen Zugangsdaten und eine weitere mit den sensiblen Zugangsdaten wie für Banken etc. Dem Add-on kann im Anschluss nur auf die eher unkritische Datenbank Zugriff gewährt werden.</w:t>
      </w:r>
    </w:p>
    <w:p w14:paraId="04182AF0" w14:textId="77777777" w:rsidR="006553D3" w:rsidRDefault="006553D3" w:rsidP="006553D3">
      <w:pPr>
        <w:pStyle w:val="berschrift3"/>
      </w:pPr>
      <w:r>
        <w:t>Hinweis</w:t>
      </w:r>
    </w:p>
    <w:p w14:paraId="2E33E552" w14:textId="77777777" w:rsidR="006553D3" w:rsidRDefault="006553D3" w:rsidP="006553D3">
      <w:r>
        <w:t xml:space="preserve">Weitere Informationen zum Browser-Add-on findet ihr im offiziellen </w:t>
      </w:r>
      <w:hyperlink r:id="rId46" w:anchor="_setup_browser_integration" w:history="1">
        <w:proofErr w:type="spellStart"/>
        <w:r>
          <w:rPr>
            <w:rStyle w:val="Hyperlink"/>
          </w:rPr>
          <w:t>KeePassXC</w:t>
        </w:r>
        <w:proofErr w:type="spellEnd"/>
        <w:r>
          <w:rPr>
            <w:rStyle w:val="Hyperlink"/>
          </w:rPr>
          <w:t>-Wiki</w:t>
        </w:r>
      </w:hyperlink>
      <w:r>
        <w:t>.</w:t>
      </w:r>
    </w:p>
    <w:p w14:paraId="17F1541B" w14:textId="77777777" w:rsidR="006553D3" w:rsidRDefault="006553D3" w:rsidP="006553D3">
      <w:pPr>
        <w:pStyle w:val="berschrift2"/>
      </w:pPr>
      <w:r>
        <w:t>6. Fazit</w:t>
      </w:r>
    </w:p>
    <w:p w14:paraId="20345711" w14:textId="77777777" w:rsidR="006553D3" w:rsidRDefault="006553D3" w:rsidP="006553D3">
      <w:pPr>
        <w:pStyle w:val="StandardWeb"/>
      </w:pPr>
      <w:r>
        <w:t xml:space="preserve">Anstatt die Passwörter für einen Online-Account umständlich zwischen Passwort-Datenbank und einer Webseite hin- und </w:t>
      </w:r>
      <w:proofErr w:type="spellStart"/>
      <w:r>
        <w:t>herzukopieren</w:t>
      </w:r>
      <w:proofErr w:type="spellEnd"/>
      <w:r>
        <w:t>, solltet ihr das Auto-Type-Verfahren verwenden. Funktioniert die Auto-Type-Funktion bei eurem Setup nicht korrekt, kann das Browser-Add-on Abhilfe schaffen. Allerdings solltet ihr euch hier dem erhöhten Risiko bewusst sein und die Tipps berücksichtigen, um eure Anmeldedaten nicht unnötig zu gefährden.</w:t>
      </w:r>
    </w:p>
    <w:p w14:paraId="12FCF70D" w14:textId="77777777" w:rsidR="006553D3" w:rsidRDefault="006553D3" w:rsidP="006553D3">
      <w:pPr>
        <w:pStyle w:val="StandardWeb"/>
      </w:pPr>
      <w:r>
        <w:t xml:space="preserve">Im folgenden Teil der Artikelserie werde ich das </w:t>
      </w:r>
      <w:hyperlink r:id="rId47" w:history="1">
        <w:proofErr w:type="spellStart"/>
        <w:r>
          <w:rPr>
            <w:rStyle w:val="Hyperlink"/>
          </w:rPr>
          <w:t>Magikeyboard</w:t>
        </w:r>
        <w:proofErr w:type="spellEnd"/>
      </w:hyperlink>
      <w:r>
        <w:t xml:space="preserve"> und die </w:t>
      </w:r>
      <w:hyperlink r:id="rId48" w:history="1">
        <w:proofErr w:type="spellStart"/>
        <w:r>
          <w:rPr>
            <w:rStyle w:val="Hyperlink"/>
          </w:rPr>
          <w:t>AutoFill</w:t>
        </w:r>
        <w:proofErr w:type="spellEnd"/>
        <w:r>
          <w:rPr>
            <w:rStyle w:val="Hyperlink"/>
          </w:rPr>
          <w:t>-Funktion</w:t>
        </w:r>
      </w:hyperlink>
      <w:r>
        <w:t xml:space="preserve"> von </w:t>
      </w:r>
      <w:hyperlink r:id="rId49" w:history="1">
        <w:proofErr w:type="spellStart"/>
        <w:r>
          <w:rPr>
            <w:rStyle w:val="Hyperlink"/>
          </w:rPr>
          <w:t>KeePassDX</w:t>
        </w:r>
        <w:proofErr w:type="spellEnd"/>
      </w:hyperlink>
      <w:r>
        <w:t xml:space="preserve"> (Android) vorstellen. Ähnlich wie bei Auto-Type-Verfahren ist damit die komfortable und auch sichere Übertragung von sensiblen Anmeldedaten in andere Apps wie bspw. dem Browser möglich.</w:t>
      </w:r>
    </w:p>
    <w:p w14:paraId="514FE529" w14:textId="01173C07" w:rsidR="006553D3" w:rsidRDefault="006553D3" w:rsidP="006B243F">
      <w:pPr>
        <w:rPr>
          <w:rFonts w:cs="Arial"/>
          <w:szCs w:val="24"/>
        </w:rPr>
      </w:pPr>
    </w:p>
    <w:p w14:paraId="73667BC2" w14:textId="77777777" w:rsidR="006553D3" w:rsidRDefault="006553D3" w:rsidP="006B243F">
      <w:pPr>
        <w:rPr>
          <w:rFonts w:cs="Arial"/>
          <w:szCs w:val="24"/>
        </w:rPr>
      </w:pPr>
    </w:p>
    <w:p w14:paraId="781219F3" w14:textId="4CE1527B" w:rsidR="00D63DA9" w:rsidRDefault="006553D3" w:rsidP="006B243F">
      <w:pPr>
        <w:rPr>
          <w:rFonts w:cs="Arial"/>
          <w:szCs w:val="24"/>
        </w:rPr>
      </w:pPr>
      <w:r>
        <w:rPr>
          <w:rFonts w:cs="Arial"/>
          <w:szCs w:val="24"/>
        </w:rPr>
        <w:t xml:space="preserve">Quelle: </w:t>
      </w:r>
      <w:hyperlink r:id="rId50" w:history="1">
        <w:r w:rsidRPr="00896AFD">
          <w:rPr>
            <w:rStyle w:val="Hyperlink"/>
            <w:rFonts w:cs="Arial"/>
            <w:szCs w:val="24"/>
          </w:rPr>
          <w:t>https://www.kuketz-blog.de/keepassxc-auto-type-und-browser-add-on-im-alltag-nutzen-passwoerter-teil1/</w:t>
        </w:r>
      </w:hyperlink>
    </w:p>
    <w:p w14:paraId="51D20EAA" w14:textId="77777777" w:rsidR="006553D3" w:rsidRDefault="006553D3" w:rsidP="006B243F">
      <w:pPr>
        <w:rPr>
          <w:rFonts w:cs="Arial"/>
          <w:szCs w:val="24"/>
        </w:rPr>
      </w:pPr>
    </w:p>
    <w:sectPr w:rsidR="006553D3" w:rsidSect="006543B3">
      <w:headerReference w:type="default" r:id="rId51"/>
      <w:footerReference w:type="default" r:id="rId52"/>
      <w:pgSz w:w="11907" w:h="16840"/>
      <w:pgMar w:top="510" w:right="1275" w:bottom="1134" w:left="1418"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5038" w14:textId="77777777" w:rsidR="006553D3" w:rsidRDefault="006553D3">
      <w:r>
        <w:separator/>
      </w:r>
    </w:p>
  </w:endnote>
  <w:endnote w:type="continuationSeparator" w:id="0">
    <w:p w14:paraId="1BC5BD9D" w14:textId="77777777" w:rsidR="006553D3" w:rsidRDefault="0065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E03" w14:textId="77777777" w:rsidR="000D2DF4" w:rsidRPr="00581E9D" w:rsidRDefault="000D2DF4">
    <w:pPr>
      <w:pStyle w:val="Fuzeile"/>
      <w:rPr>
        <w:sz w:val="16"/>
        <w:szCs w:val="16"/>
      </w:rPr>
    </w:pP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65499A">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65499A">
      <w:rPr>
        <w:noProof/>
        <w:sz w:val="16"/>
        <w:szCs w:val="16"/>
      </w:rPr>
      <w:t>1</w:t>
    </w:r>
    <w:r>
      <w:rPr>
        <w:sz w:val="16"/>
        <w:szCs w:val="16"/>
      </w:rPr>
      <w:fldChar w:fldCharType="end"/>
    </w:r>
    <w:r>
      <w:rPr>
        <w:sz w:val="16"/>
        <w:szCs w:val="16"/>
      </w:rPr>
      <w:t xml:space="preserve"> - </w:t>
    </w:r>
    <w:r w:rsidR="00D63DA9">
      <w:rPr>
        <w:sz w:val="16"/>
        <w:szCs w:val="16"/>
      </w:rPr>
      <w:fldChar w:fldCharType="begin"/>
    </w:r>
    <w:r w:rsidR="00D63DA9">
      <w:rPr>
        <w:sz w:val="16"/>
        <w:szCs w:val="16"/>
      </w:rPr>
      <w:instrText xml:space="preserve"> FILENAME   \* MERGEFORMAT </w:instrText>
    </w:r>
    <w:r w:rsidR="00D63DA9">
      <w:rPr>
        <w:sz w:val="16"/>
        <w:szCs w:val="16"/>
      </w:rPr>
      <w:fldChar w:fldCharType="separate"/>
    </w:r>
    <w:r w:rsidR="006553D3">
      <w:rPr>
        <w:noProof/>
        <w:sz w:val="16"/>
        <w:szCs w:val="16"/>
      </w:rPr>
      <w:t>Dokument1</w:t>
    </w:r>
    <w:r w:rsidR="00D63DA9">
      <w:rPr>
        <w:sz w:val="16"/>
        <w:szCs w:val="16"/>
      </w:rPr>
      <w:fldChar w:fldCharType="end"/>
    </w:r>
  </w:p>
  <w:p w14:paraId="64331A89" w14:textId="77777777" w:rsidR="000D2DF4" w:rsidRDefault="000D2DF4" w:rsidP="004E419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86F8" w14:textId="77777777" w:rsidR="006553D3" w:rsidRDefault="006553D3">
      <w:r>
        <w:separator/>
      </w:r>
    </w:p>
  </w:footnote>
  <w:footnote w:type="continuationSeparator" w:id="0">
    <w:p w14:paraId="2E69B063" w14:textId="77777777" w:rsidR="006553D3" w:rsidRDefault="0065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297D" w14:textId="77777777" w:rsidR="000D2DF4" w:rsidRPr="002563B9" w:rsidRDefault="000D2DF4" w:rsidP="006543B3">
    <w:pPr>
      <w:pBdr>
        <w:top w:val="single" w:sz="6" w:space="3" w:color="auto"/>
        <w:bottom w:val="single" w:sz="6" w:space="3" w:color="auto"/>
      </w:pBdr>
      <w:tabs>
        <w:tab w:val="left" w:pos="993"/>
      </w:tabs>
      <w:rPr>
        <w:rFonts w:cs="Arial"/>
        <w:spacing w:val="5"/>
      </w:rPr>
    </w:pPr>
    <w:r>
      <w:rPr>
        <w:noProof/>
      </w:rPr>
      <w:drawing>
        <wp:anchor distT="0" distB="0" distL="114300" distR="114300" simplePos="0" relativeHeight="251657728" behindDoc="1" locked="0" layoutInCell="1" allowOverlap="1" wp14:anchorId="3F3DC38A" wp14:editId="3F835BAD">
          <wp:simplePos x="0" y="0"/>
          <wp:positionH relativeFrom="column">
            <wp:posOffset>-5715</wp:posOffset>
          </wp:positionH>
          <wp:positionV relativeFrom="paragraph">
            <wp:posOffset>-9525</wp:posOffset>
          </wp:positionV>
          <wp:extent cx="657225" cy="683260"/>
          <wp:effectExtent l="0" t="0" r="9525" b="254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spacing w:val="60"/>
        <w:sz w:val="48"/>
      </w:rPr>
      <w:tab/>
    </w:r>
    <w:r w:rsidRPr="002563B9">
      <w:rPr>
        <w:rFonts w:cs="Arial"/>
        <w:b/>
        <w:smallCaps/>
        <w:spacing w:val="60"/>
      </w:rPr>
      <w:t>D</w:t>
    </w:r>
    <w:r w:rsidRPr="002563B9">
      <w:rPr>
        <w:rFonts w:cs="Arial"/>
        <w:smallCaps/>
        <w:spacing w:val="60"/>
      </w:rPr>
      <w:t xml:space="preserve">ietmar </w:t>
    </w:r>
    <w:r w:rsidRPr="002563B9">
      <w:rPr>
        <w:rFonts w:cs="Arial"/>
        <w:b/>
        <w:smallCaps/>
        <w:spacing w:val="60"/>
      </w:rPr>
      <w:t>W</w:t>
    </w:r>
    <w:r w:rsidRPr="002563B9">
      <w:rPr>
        <w:rFonts w:cs="Arial"/>
        <w:smallCaps/>
        <w:spacing w:val="60"/>
      </w:rPr>
      <w:t xml:space="preserve">alker - </w:t>
    </w:r>
    <w:r w:rsidRPr="002563B9">
      <w:rPr>
        <w:rFonts w:cs="Arial"/>
        <w:b/>
        <w:smallCaps/>
        <w:spacing w:val="60"/>
      </w:rPr>
      <w:t>P</w:t>
    </w:r>
    <w:r w:rsidRPr="002563B9">
      <w:rPr>
        <w:rFonts w:cs="Arial"/>
        <w:smallCaps/>
        <w:spacing w:val="60"/>
      </w:rPr>
      <w:t>C-</w:t>
    </w:r>
    <w:r w:rsidRPr="002563B9">
      <w:rPr>
        <w:rFonts w:cs="Arial"/>
        <w:b/>
        <w:smallCaps/>
        <w:spacing w:val="60"/>
      </w:rPr>
      <w:t>B</w:t>
    </w:r>
    <w:r w:rsidRPr="002563B9">
      <w:rPr>
        <w:rFonts w:cs="Arial"/>
        <w:smallCaps/>
        <w:spacing w:val="60"/>
      </w:rPr>
      <w:t>litzhelfer-</w:t>
    </w:r>
    <w:r w:rsidRPr="002563B9">
      <w:rPr>
        <w:rFonts w:cs="Arial"/>
        <w:b/>
        <w:smallCaps/>
        <w:spacing w:val="60"/>
      </w:rPr>
      <w:t>N</w:t>
    </w:r>
    <w:r w:rsidRPr="002563B9">
      <w:rPr>
        <w:rFonts w:cs="Arial"/>
        <w:smallCaps/>
        <w:spacing w:val="60"/>
      </w:rPr>
      <w:t>otdienst</w:t>
    </w:r>
    <w:r w:rsidRPr="002563B9">
      <w:rPr>
        <w:rFonts w:cs="Arial"/>
        <w:smallCaps/>
        <w:spacing w:val="60"/>
      </w:rPr>
      <w:br/>
    </w:r>
    <w:r w:rsidRPr="002563B9">
      <w:rPr>
        <w:rFonts w:cs="Arial"/>
        <w:b/>
        <w:spacing w:val="5"/>
      </w:rPr>
      <w:tab/>
      <w:t>N</w:t>
    </w:r>
    <w:r w:rsidRPr="002563B9">
      <w:rPr>
        <w:rFonts w:cs="Arial"/>
        <w:spacing w:val="5"/>
      </w:rPr>
      <w:t xml:space="preserve">ationalgasse 14 </w:t>
    </w:r>
    <w:r w:rsidRPr="002563B9">
      <w:rPr>
        <w:rFonts w:cs="Arial"/>
        <w:spacing w:val="5"/>
      </w:rPr>
      <w:fldChar w:fldCharType="begin"/>
    </w:r>
    <w:r w:rsidRPr="002563B9">
      <w:rPr>
        <w:rFonts w:cs="Arial"/>
        <w:spacing w:val="5"/>
      </w:rPr>
      <w:instrText>SYMBOL 183 \f "Symbol"</w:instrText>
    </w:r>
    <w:r w:rsidRPr="002563B9">
      <w:rPr>
        <w:rFonts w:cs="Arial"/>
        <w:spacing w:val="5"/>
      </w:rPr>
      <w:fldChar w:fldCharType="end"/>
    </w:r>
    <w:r w:rsidRPr="002563B9">
      <w:rPr>
        <w:rFonts w:cs="Arial"/>
        <w:spacing w:val="5"/>
      </w:rPr>
      <w:t xml:space="preserve"> </w:t>
    </w:r>
    <w:r w:rsidRPr="002563B9">
      <w:rPr>
        <w:rFonts w:cs="Arial"/>
        <w:b/>
        <w:spacing w:val="5"/>
      </w:rPr>
      <w:t>7</w:t>
    </w:r>
    <w:r w:rsidRPr="002563B9">
      <w:rPr>
        <w:rFonts w:cs="Arial"/>
        <w:spacing w:val="5"/>
      </w:rPr>
      <w:t>2124</w:t>
    </w:r>
    <w:r w:rsidRPr="002563B9">
      <w:rPr>
        <w:rFonts w:cs="Arial"/>
        <w:b/>
        <w:spacing w:val="5"/>
      </w:rPr>
      <w:t xml:space="preserve"> P</w:t>
    </w:r>
    <w:r w:rsidRPr="002563B9">
      <w:rPr>
        <w:rFonts w:cs="Arial"/>
        <w:spacing w:val="5"/>
      </w:rPr>
      <w:t xml:space="preserve">liezhausen </w:t>
    </w:r>
    <w:r w:rsidRPr="002563B9">
      <w:rPr>
        <w:rFonts w:cs="Arial"/>
        <w:spacing w:val="5"/>
      </w:rPr>
      <w:fldChar w:fldCharType="begin"/>
    </w:r>
    <w:r w:rsidRPr="002563B9">
      <w:rPr>
        <w:rFonts w:cs="Arial"/>
        <w:spacing w:val="5"/>
      </w:rPr>
      <w:instrText>SYMBOL 183 \f "Symbol"</w:instrText>
    </w:r>
    <w:r w:rsidRPr="002563B9">
      <w:rPr>
        <w:rFonts w:cs="Arial"/>
        <w:spacing w:val="5"/>
      </w:rPr>
      <w:fldChar w:fldCharType="end"/>
    </w:r>
    <w:r w:rsidRPr="002563B9">
      <w:rPr>
        <w:rFonts w:cs="Arial"/>
        <w:spacing w:val="5"/>
      </w:rPr>
      <w:t xml:space="preserve"> </w:t>
    </w:r>
    <w:r w:rsidRPr="002563B9">
      <w:rPr>
        <w:rFonts w:cs="Arial"/>
        <w:spacing w:val="5"/>
      </w:rPr>
      <w:sym w:font="Symbol" w:char="F0C6"/>
    </w:r>
    <w:r w:rsidRPr="002563B9">
      <w:rPr>
        <w:rFonts w:cs="Arial"/>
        <w:spacing w:val="5"/>
      </w:rPr>
      <w:t xml:space="preserve"> </w:t>
    </w:r>
    <w:r w:rsidRPr="002563B9">
      <w:rPr>
        <w:rFonts w:cs="Arial"/>
        <w:b/>
        <w:spacing w:val="5"/>
      </w:rPr>
      <w:t>T</w:t>
    </w:r>
    <w:r w:rsidRPr="002563B9">
      <w:rPr>
        <w:rFonts w:cs="Arial"/>
        <w:spacing w:val="5"/>
      </w:rPr>
      <w:t>el. 07127 / 89</w:t>
    </w:r>
    <w:r w:rsidR="00240BCD">
      <w:rPr>
        <w:rFonts w:cs="Arial"/>
        <w:spacing w:val="5"/>
      </w:rPr>
      <w:t>0 729</w:t>
    </w:r>
    <w:r w:rsidRPr="002563B9">
      <w:rPr>
        <w:rFonts w:cs="Arial"/>
        <w:spacing w:val="5"/>
      </w:rPr>
      <w:t xml:space="preserve"> - </w:t>
    </w:r>
    <w:r w:rsidRPr="002563B9">
      <w:rPr>
        <w:rFonts w:cs="Arial"/>
        <w:b/>
        <w:spacing w:val="5"/>
      </w:rPr>
      <w:t>F</w:t>
    </w:r>
    <w:r w:rsidRPr="002563B9">
      <w:rPr>
        <w:rFonts w:cs="Arial"/>
        <w:spacing w:val="5"/>
      </w:rPr>
      <w:t>ax 89118</w:t>
    </w:r>
  </w:p>
  <w:p w14:paraId="7E616112" w14:textId="77777777" w:rsidR="000D2DF4" w:rsidRPr="006543B3" w:rsidRDefault="000D2DF4" w:rsidP="006543B3">
    <w:pPr>
      <w:pBdr>
        <w:top w:val="single" w:sz="6" w:space="3" w:color="auto"/>
        <w:bottom w:val="single" w:sz="6" w:space="3" w:color="auto"/>
      </w:pBdr>
      <w:tabs>
        <w:tab w:val="left" w:pos="993"/>
      </w:tabs>
      <w:rPr>
        <w:rFonts w:cs="Arial"/>
      </w:rPr>
    </w:pPr>
    <w:r w:rsidRPr="002563B9">
      <w:tab/>
    </w:r>
    <w:r w:rsidRPr="002563B9">
      <w:rPr>
        <w:b/>
      </w:rPr>
      <w:t>I</w:t>
    </w:r>
    <w:r w:rsidRPr="002563B9">
      <w:t xml:space="preserve">nternet: http://www.pc-blitzhelfer.de – </w:t>
    </w:r>
    <w:r w:rsidRPr="002563B9">
      <w:rPr>
        <w:b/>
      </w:rPr>
      <w:t>M</w:t>
    </w:r>
    <w:r w:rsidRPr="002563B9">
      <w:t>obil 0172-882 79 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FE"/>
    <w:multiLevelType w:val="hybridMultilevel"/>
    <w:tmpl w:val="79B20E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A2BFE"/>
    <w:multiLevelType w:val="multilevel"/>
    <w:tmpl w:val="F75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444E"/>
    <w:multiLevelType w:val="multilevel"/>
    <w:tmpl w:val="4DE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07DCC"/>
    <w:multiLevelType w:val="multilevel"/>
    <w:tmpl w:val="B8C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46CE2"/>
    <w:multiLevelType w:val="multilevel"/>
    <w:tmpl w:val="CBD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3581B"/>
    <w:multiLevelType w:val="multilevel"/>
    <w:tmpl w:val="B71E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17C60"/>
    <w:multiLevelType w:val="multilevel"/>
    <w:tmpl w:val="AAD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D3"/>
    <w:rsid w:val="0006077E"/>
    <w:rsid w:val="000A2BE9"/>
    <w:rsid w:val="000D2DF4"/>
    <w:rsid w:val="000D4D57"/>
    <w:rsid w:val="0023553E"/>
    <w:rsid w:val="00240BCD"/>
    <w:rsid w:val="002563B9"/>
    <w:rsid w:val="002621D0"/>
    <w:rsid w:val="0028560D"/>
    <w:rsid w:val="002B18D9"/>
    <w:rsid w:val="003137C0"/>
    <w:rsid w:val="00397417"/>
    <w:rsid w:val="004147FB"/>
    <w:rsid w:val="004E4198"/>
    <w:rsid w:val="00581E9D"/>
    <w:rsid w:val="005824B9"/>
    <w:rsid w:val="005D3CA6"/>
    <w:rsid w:val="006543B3"/>
    <w:rsid w:val="0065499A"/>
    <w:rsid w:val="006553D3"/>
    <w:rsid w:val="006B243F"/>
    <w:rsid w:val="00745038"/>
    <w:rsid w:val="00790986"/>
    <w:rsid w:val="00876E75"/>
    <w:rsid w:val="008B7BB6"/>
    <w:rsid w:val="009507CA"/>
    <w:rsid w:val="00960DB8"/>
    <w:rsid w:val="00A17F5B"/>
    <w:rsid w:val="00A43750"/>
    <w:rsid w:val="00A673BD"/>
    <w:rsid w:val="00A90382"/>
    <w:rsid w:val="00C37B54"/>
    <w:rsid w:val="00C91643"/>
    <w:rsid w:val="00C94F3D"/>
    <w:rsid w:val="00CA2D05"/>
    <w:rsid w:val="00CA5F72"/>
    <w:rsid w:val="00CE7F6D"/>
    <w:rsid w:val="00D029DE"/>
    <w:rsid w:val="00D63DA9"/>
    <w:rsid w:val="00E24992"/>
    <w:rsid w:val="00F07EC1"/>
    <w:rsid w:val="00F4148B"/>
    <w:rsid w:val="00F44170"/>
    <w:rsid w:val="00FB0BE2"/>
    <w:rsid w:val="00FD3C25"/>
    <w:rsid w:val="00FD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4C030"/>
  <w15:docId w15:val="{1ED48AB0-E6FA-4355-AD5D-CB8D58B3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de-DE"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jc w:val="center"/>
      <w:outlineLvl w:val="0"/>
    </w:pPr>
    <w:rPr>
      <w:b/>
      <w:sz w:val="40"/>
    </w:rPr>
  </w:style>
  <w:style w:type="paragraph" w:styleId="berschrift2">
    <w:name w:val="heading 2"/>
    <w:basedOn w:val="Standard"/>
    <w:link w:val="berschrift2Zchn"/>
    <w:uiPriority w:val="9"/>
    <w:qFormat/>
    <w:rsid w:val="006553D3"/>
    <w:pPr>
      <w:spacing w:before="100" w:beforeAutospacing="1" w:after="100" w:afterAutospacing="1" w:line="240" w:lineRule="auto"/>
      <w:outlineLvl w:val="1"/>
    </w:pPr>
    <w:rPr>
      <w:rFonts w:ascii="Times New Roman" w:hAnsi="Times New Roman" w:cs="Times New Roman"/>
      <w:b/>
      <w:bCs/>
      <w:sz w:val="36"/>
      <w:szCs w:val="36"/>
    </w:rPr>
  </w:style>
  <w:style w:type="paragraph" w:styleId="berschrift3">
    <w:name w:val="heading 3"/>
    <w:basedOn w:val="Standard"/>
    <w:link w:val="berschrift3Zchn"/>
    <w:uiPriority w:val="9"/>
    <w:qFormat/>
    <w:rsid w:val="006553D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basedOn w:val="Absatz-Standardschriftart"/>
    <w:rsid w:val="00745038"/>
    <w:rPr>
      <w:color w:val="0000FF"/>
      <w:u w:val="single"/>
    </w:rPr>
  </w:style>
  <w:style w:type="paragraph" w:styleId="Sprechblasentext">
    <w:name w:val="Balloon Text"/>
    <w:basedOn w:val="Standard"/>
    <w:semiHidden/>
    <w:rsid w:val="00790986"/>
    <w:rPr>
      <w:rFonts w:ascii="Tahoma" w:hAnsi="Tahoma" w:cs="Tahoma"/>
      <w:sz w:val="16"/>
      <w:szCs w:val="16"/>
    </w:rPr>
  </w:style>
  <w:style w:type="paragraph" w:styleId="StandardWeb">
    <w:name w:val="Normal (Web)"/>
    <w:basedOn w:val="Standard"/>
    <w:uiPriority w:val="99"/>
    <w:rsid w:val="00C37B54"/>
    <w:pPr>
      <w:spacing w:before="100" w:beforeAutospacing="1" w:after="100" w:afterAutospacing="1"/>
    </w:pPr>
    <w:rPr>
      <w:rFonts w:ascii="Times New Roman" w:hAnsi="Times New Roman"/>
      <w:color w:val="000000"/>
      <w:szCs w:val="24"/>
    </w:rPr>
  </w:style>
  <w:style w:type="character" w:customStyle="1" w:styleId="FuzeileZchn">
    <w:name w:val="Fußzeile Zchn"/>
    <w:link w:val="Fuzeile"/>
    <w:uiPriority w:val="99"/>
    <w:rsid w:val="00581E9D"/>
    <w:rPr>
      <w:sz w:val="24"/>
    </w:rPr>
  </w:style>
  <w:style w:type="character" w:styleId="NichtaufgelsteErwhnung">
    <w:name w:val="Unresolved Mention"/>
    <w:basedOn w:val="Absatz-Standardschriftart"/>
    <w:uiPriority w:val="99"/>
    <w:semiHidden/>
    <w:unhideWhenUsed/>
    <w:rsid w:val="006553D3"/>
    <w:rPr>
      <w:color w:val="605E5C"/>
      <w:shd w:val="clear" w:color="auto" w:fill="E1DFDD"/>
    </w:rPr>
  </w:style>
  <w:style w:type="character" w:customStyle="1" w:styleId="berschrift2Zchn">
    <w:name w:val="Überschrift 2 Zchn"/>
    <w:basedOn w:val="Absatz-Standardschriftart"/>
    <w:link w:val="berschrift2"/>
    <w:uiPriority w:val="9"/>
    <w:rsid w:val="006553D3"/>
    <w:rPr>
      <w:rFonts w:ascii="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6553D3"/>
    <w:rPr>
      <w:rFonts w:ascii="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6553D3"/>
    <w:rPr>
      <w:b/>
      <w:sz w:val="40"/>
    </w:rPr>
  </w:style>
  <w:style w:type="character" w:styleId="Fett">
    <w:name w:val="Strong"/>
    <w:basedOn w:val="Absatz-Standardschriftart"/>
    <w:uiPriority w:val="22"/>
    <w:qFormat/>
    <w:rsid w:val="006553D3"/>
    <w:rPr>
      <w:b/>
      <w:bCs/>
    </w:rPr>
  </w:style>
  <w:style w:type="character" w:styleId="HTMLCode">
    <w:name w:val="HTML Code"/>
    <w:basedOn w:val="Absatz-Standardschriftart"/>
    <w:uiPriority w:val="99"/>
    <w:semiHidden/>
    <w:unhideWhenUsed/>
    <w:rsid w:val="006553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107">
      <w:bodyDiv w:val="1"/>
      <w:marLeft w:val="0"/>
      <w:marRight w:val="0"/>
      <w:marTop w:val="0"/>
      <w:marBottom w:val="0"/>
      <w:divBdr>
        <w:top w:val="none" w:sz="0" w:space="0" w:color="auto"/>
        <w:left w:val="none" w:sz="0" w:space="0" w:color="auto"/>
        <w:bottom w:val="none" w:sz="0" w:space="0" w:color="auto"/>
        <w:right w:val="none" w:sz="0" w:space="0" w:color="auto"/>
      </w:divBdr>
      <w:divsChild>
        <w:div w:id="313484415">
          <w:marLeft w:val="0"/>
          <w:marRight w:val="0"/>
          <w:marTop w:val="0"/>
          <w:marBottom w:val="0"/>
          <w:divBdr>
            <w:top w:val="none" w:sz="0" w:space="0" w:color="auto"/>
            <w:left w:val="none" w:sz="0" w:space="0" w:color="auto"/>
            <w:bottom w:val="none" w:sz="0" w:space="0" w:color="auto"/>
            <w:right w:val="none" w:sz="0" w:space="0" w:color="auto"/>
          </w:divBdr>
          <w:divsChild>
            <w:div w:id="247347918">
              <w:marLeft w:val="0"/>
              <w:marRight w:val="0"/>
              <w:marTop w:val="0"/>
              <w:marBottom w:val="0"/>
              <w:divBdr>
                <w:top w:val="none" w:sz="0" w:space="0" w:color="auto"/>
                <w:left w:val="none" w:sz="0" w:space="0" w:color="auto"/>
                <w:bottom w:val="none" w:sz="0" w:space="0" w:color="auto"/>
                <w:right w:val="none" w:sz="0" w:space="0" w:color="auto"/>
              </w:divBdr>
            </w:div>
            <w:div w:id="590043561">
              <w:marLeft w:val="0"/>
              <w:marRight w:val="0"/>
              <w:marTop w:val="0"/>
              <w:marBottom w:val="0"/>
              <w:divBdr>
                <w:top w:val="none" w:sz="0" w:space="0" w:color="auto"/>
                <w:left w:val="none" w:sz="0" w:space="0" w:color="auto"/>
                <w:bottom w:val="none" w:sz="0" w:space="0" w:color="auto"/>
                <w:right w:val="none" w:sz="0" w:space="0" w:color="auto"/>
              </w:divBdr>
            </w:div>
            <w:div w:id="1730612415">
              <w:marLeft w:val="0"/>
              <w:marRight w:val="0"/>
              <w:marTop w:val="0"/>
              <w:marBottom w:val="0"/>
              <w:divBdr>
                <w:top w:val="none" w:sz="0" w:space="0" w:color="auto"/>
                <w:left w:val="none" w:sz="0" w:space="0" w:color="auto"/>
                <w:bottom w:val="none" w:sz="0" w:space="0" w:color="auto"/>
                <w:right w:val="none" w:sz="0" w:space="0" w:color="auto"/>
              </w:divBdr>
            </w:div>
            <w:div w:id="61414788">
              <w:marLeft w:val="0"/>
              <w:marRight w:val="0"/>
              <w:marTop w:val="0"/>
              <w:marBottom w:val="0"/>
              <w:divBdr>
                <w:top w:val="none" w:sz="0" w:space="0" w:color="auto"/>
                <w:left w:val="none" w:sz="0" w:space="0" w:color="auto"/>
                <w:bottom w:val="none" w:sz="0" w:space="0" w:color="auto"/>
                <w:right w:val="none" w:sz="0" w:space="0" w:color="auto"/>
              </w:divBdr>
            </w:div>
            <w:div w:id="2547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uketz-blog.de/keepassxc-auto-type-und-browser-add-on-im-alltag-nutzen-passwoerter-teil1/" TargetMode="External"/><Relationship Id="rId18" Type="http://schemas.openxmlformats.org/officeDocument/2006/relationships/hyperlink" Target="https://de.wikipedia.org/wiki/Kennwortverwaltung" TargetMode="External"/><Relationship Id="rId26" Type="http://schemas.openxmlformats.org/officeDocument/2006/relationships/hyperlink" Target="https://de.wikipedia.org/wiki/Diceware" TargetMode="Externa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hackread.com/lastpass-hacked-this-time-for-good/" TargetMode="External"/><Relationship Id="rId34" Type="http://schemas.openxmlformats.org/officeDocument/2006/relationships/image" Target="media/image3.png"/><Relationship Id="rId42" Type="http://schemas.openxmlformats.org/officeDocument/2006/relationships/hyperlink" Target="https://github.com/keepassxreboot/keepassxc-browser/blob/develop/keepassxc-protocol.md" TargetMode="External"/><Relationship Id="rId47" Type="http://schemas.openxmlformats.org/officeDocument/2006/relationships/hyperlink" Target="https://github.com/Kunzisoft/KeePassDX/wiki/Magikeyboard" TargetMode="External"/><Relationship Id="rId50" Type="http://schemas.openxmlformats.org/officeDocument/2006/relationships/hyperlink" Target="https://www.kuketz-blog.de/keepassxc-auto-type-und-browser-add-on-im-alltag-nutzen-passwoerter-teil1/" TargetMode="External"/><Relationship Id="rId7" Type="http://schemas.openxmlformats.org/officeDocument/2006/relationships/hyperlink" Target="https://www.kuketz-blog.de/keepassxc-auto-type-und-browser-add-on-im-alltag-nutzen-passwoerter-teil1/" TargetMode="External"/><Relationship Id="rId12" Type="http://schemas.openxmlformats.org/officeDocument/2006/relationships/hyperlink" Target="https://syncthing.net/" TargetMode="External"/><Relationship Id="rId17" Type="http://schemas.openxmlformats.org/officeDocument/2006/relationships/hyperlink" Target="https://www.kuketz-blog.de/sicheres-passwort-waehlen-der-zufall-entscheidet/" TargetMode="External"/><Relationship Id="rId25" Type="http://schemas.openxmlformats.org/officeDocument/2006/relationships/hyperlink" Target="https://de.wikipedia.org/wiki/Diceware" TargetMode="External"/><Relationship Id="rId33" Type="http://schemas.openxmlformats.org/officeDocument/2006/relationships/image" Target="media/image2.png"/><Relationship Id="rId38" Type="http://schemas.openxmlformats.org/officeDocument/2006/relationships/hyperlink" Target="https://addons.mozilla.org/de/firefox/addon/keepassxc-browser/" TargetMode="External"/><Relationship Id="rId46" Type="http://schemas.openxmlformats.org/officeDocument/2006/relationships/hyperlink" Target="https://keepassxc.org/docs/KeePassXC_UserGuide.html" TargetMode="External"/><Relationship Id="rId2" Type="http://schemas.openxmlformats.org/officeDocument/2006/relationships/styles" Target="styles.xml"/><Relationship Id="rId16" Type="http://schemas.openxmlformats.org/officeDocument/2006/relationships/hyperlink" Target="https://de.wikipedia.org/wiki/Authentifizierung" TargetMode="External"/><Relationship Id="rId20" Type="http://schemas.openxmlformats.org/officeDocument/2006/relationships/hyperlink" Target="https://www.keepassdx.com/" TargetMode="External"/><Relationship Id="rId29" Type="http://schemas.openxmlformats.org/officeDocument/2006/relationships/hyperlink" Target="https://syncthing.net/" TargetMode="External"/><Relationship Id="rId41" Type="http://schemas.openxmlformats.org/officeDocument/2006/relationships/hyperlink" Target="https://www.kuketz-blog.de/unterstuetze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droid.org/en/packages/com.kunzisoft.keepass.libre/" TargetMode="External"/><Relationship Id="rId24" Type="http://schemas.openxmlformats.org/officeDocument/2006/relationships/hyperlink" Target="https://hashcat.net/wiki/doku.php?id=combinator_attack" TargetMode="External"/><Relationship Id="rId32" Type="http://schemas.openxmlformats.org/officeDocument/2006/relationships/hyperlink" Target="https://linuxwiki.de/ZwischenAblage" TargetMode="External"/><Relationship Id="rId37" Type="http://schemas.openxmlformats.org/officeDocument/2006/relationships/hyperlink" Target="https://keepassxc.org/docs/KeePassXC_UserGuide.html" TargetMode="External"/><Relationship Id="rId40" Type="http://schemas.openxmlformats.org/officeDocument/2006/relationships/image" Target="media/image7.png"/><Relationship Id="rId45" Type="http://schemas.openxmlformats.org/officeDocument/2006/relationships/hyperlink" Target="https://www.kuketz-blog.de/das-3-browser-konzept-not-my-data-teil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uketz-blog.de/syncthing-keepass-datenbank-zwischen-pc-und-android-synchronisieren-passwoerter-teil3/" TargetMode="External"/><Relationship Id="rId23" Type="http://schemas.openxmlformats.org/officeDocument/2006/relationships/hyperlink" Target="https://de.wikipedia.org/wiki/Brute-Force-Methode" TargetMode="External"/><Relationship Id="rId28" Type="http://schemas.openxmlformats.org/officeDocument/2006/relationships/hyperlink" Target="https://de.wikipedia.org/wiki/KeePass" TargetMode="External"/><Relationship Id="rId36" Type="http://schemas.openxmlformats.org/officeDocument/2006/relationships/image" Target="media/image5.png"/><Relationship Id="rId49" Type="http://schemas.openxmlformats.org/officeDocument/2006/relationships/hyperlink" Target="https://www.keepassdx.com/" TargetMode="External"/><Relationship Id="rId10" Type="http://schemas.openxmlformats.org/officeDocument/2006/relationships/hyperlink" Target="https://keepassxc.org/" TargetMode="External"/><Relationship Id="rId19" Type="http://schemas.openxmlformats.org/officeDocument/2006/relationships/hyperlink" Target="https://keepassxc.org/" TargetMode="External"/><Relationship Id="rId31" Type="http://schemas.openxmlformats.org/officeDocument/2006/relationships/hyperlink" Target="https://keepassxc.org/" TargetMode="External"/><Relationship Id="rId44" Type="http://schemas.openxmlformats.org/officeDocument/2006/relationships/hyperlink" Target="https://www.kuketz-blog.de/firefox-ein-browser-fuer-datenschutzbewusste-firefox-kompendium-teil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uketz-blog.de/sicheres-passwort-waehlen-der-zufall-entscheidet/" TargetMode="External"/><Relationship Id="rId14" Type="http://schemas.openxmlformats.org/officeDocument/2006/relationships/hyperlink" Target="https://www.kuketz-blog.de/keepassdx-magikeyboard-und-autofill-im-android-alltag-nutzen-passwoerter-teil2/" TargetMode="External"/><Relationship Id="rId22" Type="http://schemas.openxmlformats.org/officeDocument/2006/relationships/hyperlink" Target="https://www.heise.de/mac-and-i/meldung/Datenleaks-durch-Cloudflare-Fehler-1Password-gibt-Entwarnung-3634496.html" TargetMode="External"/><Relationship Id="rId27" Type="http://schemas.openxmlformats.org/officeDocument/2006/relationships/hyperlink" Target="https://www.kuketz-blog.de/sicheres-passwort-waehlen-der-zufall-entscheidet/" TargetMode="External"/><Relationship Id="rId30" Type="http://schemas.openxmlformats.org/officeDocument/2006/relationships/hyperlink" Target="https://keepassxc.org/" TargetMode="External"/><Relationship Id="rId35" Type="http://schemas.openxmlformats.org/officeDocument/2006/relationships/image" Target="media/image4.png"/><Relationship Id="rId43" Type="http://schemas.openxmlformats.org/officeDocument/2006/relationships/hyperlink" Target="https://github.com/dchest/tweetnacl-js" TargetMode="External"/><Relationship Id="rId48" Type="http://schemas.openxmlformats.org/officeDocument/2006/relationships/hyperlink" Target="https://github.com/Kunzisoft/KeePassDX/wiki/AutoFill" TargetMode="External"/><Relationship Id="rId8" Type="http://schemas.openxmlformats.org/officeDocument/2006/relationships/image" Target="media/image1.pn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E:\dat\w\Vorlagen2010\Muster\Anleitungen%20MUSTERKOPF%20mit%20Fu&#223;zeilen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Anleitungen MUSTERKOPF mit Fußzeilen2.dotx</Template>
  <TotalTime>0</TotalTime>
  <Pages>8</Pages>
  <Words>1765</Words>
  <Characters>14817</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
    </vt:vector>
  </TitlesOfParts>
  <Company>Frank Müller</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dc:creator>
  <cp:lastModifiedBy>Dietmar Walker</cp:lastModifiedBy>
  <cp:revision>1</cp:revision>
  <cp:lastPrinted>2003-12-25T15:47:00Z</cp:lastPrinted>
  <dcterms:created xsi:type="dcterms:W3CDTF">2021-09-13T20:06:00Z</dcterms:created>
  <dcterms:modified xsi:type="dcterms:W3CDTF">2021-09-13T20:08:00Z</dcterms:modified>
</cp:coreProperties>
</file>